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C1" w:rsidRDefault="005956C1" w:rsidP="005956C1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z</w:t>
      </w:r>
      <w:r w:rsidRPr="00AC6EFB">
        <w:rPr>
          <w:rFonts w:ascii="Times New Roman" w:hAnsi="Times New Roman" w:cs="Times New Roman"/>
          <w:sz w:val="20"/>
          <w:szCs w:val="20"/>
        </w:rPr>
        <w:t xml:space="preserve">arządzenia Nr </w:t>
      </w:r>
      <w:r>
        <w:rPr>
          <w:rFonts w:ascii="Times New Roman" w:hAnsi="Times New Roman" w:cs="Times New Roman"/>
          <w:sz w:val="20"/>
          <w:szCs w:val="20"/>
        </w:rPr>
        <w:t xml:space="preserve">0050.4.2016 </w:t>
      </w:r>
      <w:r w:rsidRPr="00AC6EFB">
        <w:rPr>
          <w:rFonts w:ascii="Times New Roman" w:hAnsi="Times New Roman" w:cs="Times New Roman"/>
          <w:sz w:val="20"/>
          <w:szCs w:val="20"/>
        </w:rPr>
        <w:t xml:space="preserve">Wójta Gminy </w:t>
      </w:r>
      <w:r>
        <w:rPr>
          <w:rFonts w:ascii="Times New Roman" w:hAnsi="Times New Roman" w:cs="Times New Roman"/>
          <w:sz w:val="20"/>
          <w:szCs w:val="20"/>
        </w:rPr>
        <w:t xml:space="preserve">Lubrza  </w:t>
      </w:r>
      <w:r w:rsidRPr="00AC6EFB">
        <w:rPr>
          <w:rFonts w:ascii="Times New Roman" w:hAnsi="Times New Roman" w:cs="Times New Roman"/>
          <w:sz w:val="20"/>
          <w:szCs w:val="20"/>
        </w:rPr>
        <w:t>z dnia 14 stycznia 201</w:t>
      </w:r>
      <w:r>
        <w:rPr>
          <w:rFonts w:ascii="Times New Roman" w:hAnsi="Times New Roman" w:cs="Times New Roman"/>
          <w:sz w:val="20"/>
          <w:szCs w:val="20"/>
        </w:rPr>
        <w:t>6 r. w sprawie przeprowadzenia konsultacji społecznych dotyczących zmiany nazwy miejscowości Łaski (kolonia) na Laski (kolonia).</w:t>
      </w:r>
    </w:p>
    <w:p w:rsidR="005956C1" w:rsidRDefault="005956C1" w:rsidP="005956C1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</w:p>
    <w:p w:rsidR="005956C1" w:rsidRPr="00F12BEF" w:rsidRDefault="005956C1" w:rsidP="005956C1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</w:p>
    <w:p w:rsidR="005956C1" w:rsidRPr="00604BE4" w:rsidRDefault="005956C1" w:rsidP="00595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BE4">
        <w:rPr>
          <w:rFonts w:ascii="Times New Roman" w:hAnsi="Times New Roman" w:cs="Times New Roman"/>
          <w:b/>
          <w:sz w:val="28"/>
          <w:szCs w:val="28"/>
        </w:rPr>
        <w:t xml:space="preserve">KONSULTACJE SPOŁECZNE W SPRAWIE ZMIANY NAZWY MIEJSCOWOŚĆI </w:t>
      </w:r>
      <w:r>
        <w:rPr>
          <w:rFonts w:ascii="Times New Roman" w:hAnsi="Times New Roman" w:cs="Times New Roman"/>
          <w:b/>
          <w:sz w:val="28"/>
          <w:szCs w:val="28"/>
        </w:rPr>
        <w:t>ŁASKI NA LASKI</w:t>
      </w:r>
    </w:p>
    <w:p w:rsidR="005956C1" w:rsidRDefault="005956C1" w:rsidP="00595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6C1" w:rsidRPr="00604BE4" w:rsidRDefault="005956C1" w:rsidP="00595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6C1" w:rsidRPr="007A0AAE" w:rsidRDefault="005956C1" w:rsidP="0059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AAE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5956C1" w:rsidRPr="007A0AAE" w:rsidRDefault="005956C1" w:rsidP="005956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0AA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imię i nazwisko</w:t>
      </w:r>
    </w:p>
    <w:p w:rsidR="005956C1" w:rsidRPr="007A0AAE" w:rsidRDefault="005956C1" w:rsidP="00595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0AAE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5956C1" w:rsidRPr="007A0AAE" w:rsidRDefault="005956C1" w:rsidP="0059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AAE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5956C1" w:rsidRPr="007A0AAE" w:rsidRDefault="005956C1" w:rsidP="005956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0AA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adres zamieszkania</w:t>
      </w:r>
    </w:p>
    <w:p w:rsidR="005956C1" w:rsidRDefault="005956C1" w:rsidP="0059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6C1" w:rsidRPr="005A30D2" w:rsidRDefault="005956C1" w:rsidP="0059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6C1" w:rsidRPr="005A30D2" w:rsidRDefault="005956C1" w:rsidP="005956C1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A30D2">
        <w:rPr>
          <w:rFonts w:ascii="Times New Roman" w:hAnsi="Times New Roman" w:cs="Times New Roman"/>
          <w:sz w:val="28"/>
          <w:szCs w:val="28"/>
        </w:rPr>
        <w:t xml:space="preserve">Czy jest Pan/Pani </w:t>
      </w:r>
      <w:r>
        <w:rPr>
          <w:rFonts w:ascii="Times New Roman" w:hAnsi="Times New Roman" w:cs="Times New Roman"/>
          <w:sz w:val="28"/>
          <w:szCs w:val="28"/>
        </w:rPr>
        <w:t xml:space="preserve">za zmianą nazwy miejscowości z Łaski (kolonia) </w:t>
      </w:r>
      <w:r w:rsidRPr="005A3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Laski (Kolonia)?</w:t>
      </w:r>
    </w:p>
    <w:p w:rsidR="005956C1" w:rsidRDefault="005956C1" w:rsidP="0059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"/>
        <w:gridCol w:w="283"/>
        <w:gridCol w:w="500"/>
        <w:gridCol w:w="8161"/>
        <w:gridCol w:w="68"/>
      </w:tblGrid>
      <w:tr w:rsidR="005956C1" w:rsidTr="00084856">
        <w:trPr>
          <w:trHeight w:val="322"/>
        </w:trPr>
        <w:tc>
          <w:tcPr>
            <w:tcW w:w="1019" w:type="dxa"/>
            <w:gridSpan w:val="3"/>
          </w:tcPr>
          <w:p w:rsidR="005956C1" w:rsidRDefault="005956C1" w:rsidP="0008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9" w:type="dxa"/>
            <w:gridSpan w:val="2"/>
            <w:vAlign w:val="center"/>
          </w:tcPr>
          <w:p w:rsidR="005956C1" w:rsidRDefault="005956C1" w:rsidP="0008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C1" w:rsidTr="00084856">
        <w:trPr>
          <w:gridAfter w:val="1"/>
          <w:wAfter w:w="68" w:type="dxa"/>
          <w:trHeight w:val="283"/>
        </w:trPr>
        <w:tc>
          <w:tcPr>
            <w:tcW w:w="236" w:type="dxa"/>
            <w:tcBorders>
              <w:right w:val="single" w:sz="4" w:space="0" w:color="auto"/>
            </w:tcBorders>
          </w:tcPr>
          <w:p w:rsidR="005956C1" w:rsidRDefault="005956C1" w:rsidP="0008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1" w:rsidRDefault="005956C1" w:rsidP="00084856">
            <w:pPr>
              <w:ind w:left="-110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5956C1" w:rsidRDefault="005956C1" w:rsidP="0008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  <w:vAlign w:val="center"/>
          </w:tcPr>
          <w:p w:rsidR="005956C1" w:rsidRDefault="005956C1" w:rsidP="0008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</w:tr>
      <w:tr w:rsidR="005956C1" w:rsidTr="00084856">
        <w:trPr>
          <w:trHeight w:val="180"/>
        </w:trPr>
        <w:tc>
          <w:tcPr>
            <w:tcW w:w="1019" w:type="dxa"/>
            <w:gridSpan w:val="3"/>
          </w:tcPr>
          <w:p w:rsidR="005956C1" w:rsidRDefault="005956C1" w:rsidP="0008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9" w:type="dxa"/>
            <w:gridSpan w:val="2"/>
            <w:vAlign w:val="center"/>
          </w:tcPr>
          <w:p w:rsidR="005956C1" w:rsidRDefault="005956C1" w:rsidP="0008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C1" w:rsidTr="00084856">
        <w:trPr>
          <w:trHeight w:val="322"/>
        </w:trPr>
        <w:tc>
          <w:tcPr>
            <w:tcW w:w="1019" w:type="dxa"/>
            <w:gridSpan w:val="3"/>
          </w:tcPr>
          <w:p w:rsidR="005956C1" w:rsidRDefault="005956C1" w:rsidP="0008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9" w:type="dxa"/>
            <w:gridSpan w:val="2"/>
            <w:vAlign w:val="center"/>
          </w:tcPr>
          <w:p w:rsidR="005956C1" w:rsidRDefault="005956C1" w:rsidP="0008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C1" w:rsidTr="00084856">
        <w:trPr>
          <w:gridAfter w:val="1"/>
          <w:wAfter w:w="68" w:type="dxa"/>
          <w:trHeight w:val="283"/>
        </w:trPr>
        <w:tc>
          <w:tcPr>
            <w:tcW w:w="236" w:type="dxa"/>
            <w:tcBorders>
              <w:right w:val="single" w:sz="4" w:space="0" w:color="auto"/>
            </w:tcBorders>
          </w:tcPr>
          <w:p w:rsidR="005956C1" w:rsidRDefault="005956C1" w:rsidP="0008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1" w:rsidRDefault="005956C1" w:rsidP="00084856">
            <w:pPr>
              <w:ind w:left="-110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5956C1" w:rsidRDefault="005956C1" w:rsidP="0008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  <w:vAlign w:val="center"/>
          </w:tcPr>
          <w:p w:rsidR="005956C1" w:rsidRDefault="005956C1" w:rsidP="0008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5956C1" w:rsidTr="00084856">
        <w:trPr>
          <w:trHeight w:val="180"/>
        </w:trPr>
        <w:tc>
          <w:tcPr>
            <w:tcW w:w="1019" w:type="dxa"/>
            <w:gridSpan w:val="3"/>
          </w:tcPr>
          <w:p w:rsidR="005956C1" w:rsidRDefault="005956C1" w:rsidP="0008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9" w:type="dxa"/>
            <w:gridSpan w:val="2"/>
            <w:vAlign w:val="center"/>
          </w:tcPr>
          <w:p w:rsidR="005956C1" w:rsidRDefault="005956C1" w:rsidP="0008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C1" w:rsidTr="00084856">
        <w:trPr>
          <w:trHeight w:val="322"/>
        </w:trPr>
        <w:tc>
          <w:tcPr>
            <w:tcW w:w="1019" w:type="dxa"/>
            <w:gridSpan w:val="3"/>
          </w:tcPr>
          <w:p w:rsidR="005956C1" w:rsidRDefault="005956C1" w:rsidP="0008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9" w:type="dxa"/>
            <w:gridSpan w:val="2"/>
            <w:vAlign w:val="center"/>
          </w:tcPr>
          <w:p w:rsidR="005956C1" w:rsidRDefault="005956C1" w:rsidP="0008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C1" w:rsidTr="00084856">
        <w:trPr>
          <w:gridAfter w:val="1"/>
          <w:wAfter w:w="68" w:type="dxa"/>
          <w:trHeight w:val="283"/>
        </w:trPr>
        <w:tc>
          <w:tcPr>
            <w:tcW w:w="236" w:type="dxa"/>
            <w:tcBorders>
              <w:right w:val="single" w:sz="4" w:space="0" w:color="auto"/>
            </w:tcBorders>
          </w:tcPr>
          <w:p w:rsidR="005956C1" w:rsidRDefault="005956C1" w:rsidP="0008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1" w:rsidRDefault="005956C1" w:rsidP="00084856">
            <w:pPr>
              <w:ind w:left="-110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5956C1" w:rsidRDefault="005956C1" w:rsidP="0008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1" w:type="dxa"/>
            <w:vAlign w:val="center"/>
          </w:tcPr>
          <w:p w:rsidR="005956C1" w:rsidRDefault="005956C1" w:rsidP="0008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WSTRZYMUJĘ SIĘ OD ZABRANIA GŁOSU</w:t>
            </w:r>
          </w:p>
        </w:tc>
      </w:tr>
      <w:tr w:rsidR="005956C1" w:rsidTr="00084856">
        <w:trPr>
          <w:trHeight w:val="70"/>
        </w:trPr>
        <w:tc>
          <w:tcPr>
            <w:tcW w:w="1019" w:type="dxa"/>
            <w:gridSpan w:val="3"/>
          </w:tcPr>
          <w:p w:rsidR="005956C1" w:rsidRDefault="005956C1" w:rsidP="0008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9" w:type="dxa"/>
            <w:gridSpan w:val="2"/>
            <w:vAlign w:val="center"/>
          </w:tcPr>
          <w:p w:rsidR="005956C1" w:rsidRDefault="005956C1" w:rsidP="0008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6C1" w:rsidRDefault="005956C1" w:rsidP="00595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6C1" w:rsidRPr="00E11517" w:rsidRDefault="005956C1" w:rsidP="00595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17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 ankiecie dla potrzeb niezbędnych do przeprowadzenia konsultacji społecznych w sprawie zmiany nazwy miejscowości </w:t>
      </w:r>
      <w:r>
        <w:rPr>
          <w:rFonts w:ascii="Times New Roman" w:hAnsi="Times New Roman" w:cs="Times New Roman"/>
          <w:sz w:val="24"/>
          <w:szCs w:val="24"/>
        </w:rPr>
        <w:t>Łaski</w:t>
      </w:r>
      <w:r w:rsidRPr="00E11517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Laski</w:t>
      </w:r>
      <w:r w:rsidRPr="00E11517">
        <w:rPr>
          <w:rFonts w:ascii="Times New Roman" w:hAnsi="Times New Roman" w:cs="Times New Roman"/>
          <w:sz w:val="24"/>
          <w:szCs w:val="24"/>
        </w:rPr>
        <w:t xml:space="preserve"> zgodnie z</w:t>
      </w:r>
      <w:r>
        <w:rPr>
          <w:rFonts w:ascii="Times New Roman" w:hAnsi="Times New Roman" w:cs="Times New Roman"/>
          <w:sz w:val="24"/>
          <w:szCs w:val="24"/>
        </w:rPr>
        <w:t xml:space="preserve"> ustawą z dnia 29 sierpnia 1997 </w:t>
      </w:r>
      <w:r w:rsidRPr="00E11517">
        <w:rPr>
          <w:rFonts w:ascii="Times New Roman" w:hAnsi="Times New Roman" w:cs="Times New Roman"/>
          <w:sz w:val="24"/>
          <w:szCs w:val="24"/>
        </w:rPr>
        <w:t xml:space="preserve">r. o ochronie danych osobowych (Dz. U. z 2002 r. Nr 101, poz. 926 </w:t>
      </w:r>
      <w:r>
        <w:rPr>
          <w:rFonts w:ascii="Times New Roman" w:hAnsi="Times New Roman" w:cs="Times New Roman"/>
          <w:sz w:val="24"/>
          <w:szCs w:val="24"/>
        </w:rPr>
        <w:t>ze</w:t>
      </w:r>
      <w:r w:rsidRPr="00E11517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5956C1" w:rsidRDefault="005956C1" w:rsidP="00595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6C1" w:rsidRPr="005A30D2" w:rsidRDefault="005956C1" w:rsidP="005956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6C1" w:rsidRDefault="005956C1" w:rsidP="005956C1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5956C1" w:rsidRPr="005956C1" w:rsidRDefault="005956C1" w:rsidP="005956C1">
      <w:pPr>
        <w:spacing w:after="0" w:line="240" w:lineRule="auto"/>
        <w:ind w:left="5103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podpis</w:t>
      </w:r>
    </w:p>
    <w:p w:rsidR="004167D3" w:rsidRDefault="004167D3" w:rsidP="004167D3">
      <w:pPr>
        <w:pStyle w:val="Nagwek3"/>
        <w:jc w:val="both"/>
        <w:rPr>
          <w:rFonts w:ascii="Times New Roman" w:hAnsi="Times New Roman"/>
          <w:sz w:val="24"/>
          <w:szCs w:val="24"/>
        </w:rPr>
      </w:pPr>
    </w:p>
    <w:p w:rsidR="004167D3" w:rsidRDefault="004167D3" w:rsidP="004167D3">
      <w:pPr>
        <w:pStyle w:val="Nagwek3"/>
        <w:jc w:val="both"/>
        <w:rPr>
          <w:rFonts w:ascii="Times New Roman" w:hAnsi="Times New Roman"/>
          <w:sz w:val="24"/>
          <w:szCs w:val="24"/>
        </w:rPr>
      </w:pPr>
    </w:p>
    <w:p w:rsidR="005956C1" w:rsidRPr="007A0AAE" w:rsidRDefault="005956C1" w:rsidP="004167D3">
      <w:pPr>
        <w:pStyle w:val="Nagwek3"/>
        <w:jc w:val="both"/>
        <w:rPr>
          <w:rFonts w:ascii="Times New Roman" w:hAnsi="Times New Roman"/>
          <w:sz w:val="24"/>
          <w:szCs w:val="24"/>
        </w:rPr>
      </w:pPr>
      <w:r w:rsidRPr="007A0AAE">
        <w:rPr>
          <w:rFonts w:ascii="Times New Roman" w:hAnsi="Times New Roman"/>
          <w:sz w:val="24"/>
          <w:szCs w:val="24"/>
        </w:rPr>
        <w:t>Informacja</w:t>
      </w:r>
    </w:p>
    <w:p w:rsidR="005956C1" w:rsidRPr="007A0AAE" w:rsidRDefault="005956C1" w:rsidP="00416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AAE">
        <w:rPr>
          <w:rFonts w:ascii="Times New Roman" w:hAnsi="Times New Roman" w:cs="Times New Roman"/>
          <w:sz w:val="24"/>
          <w:szCs w:val="24"/>
        </w:rPr>
        <w:t>Właściwą odpowiedź zaznaczyć znakiem „ X” w kratce.</w:t>
      </w:r>
    </w:p>
    <w:p w:rsidR="007C52F5" w:rsidRDefault="005956C1" w:rsidP="004167D3">
      <w:pPr>
        <w:spacing w:after="0" w:line="360" w:lineRule="auto"/>
        <w:jc w:val="both"/>
      </w:pPr>
      <w:r w:rsidRPr="007A0AAE">
        <w:rPr>
          <w:rFonts w:ascii="Times New Roman" w:hAnsi="Times New Roman" w:cs="Times New Roman"/>
          <w:sz w:val="24"/>
          <w:szCs w:val="24"/>
        </w:rPr>
        <w:t>Postawienie znaku „X” w więcej niż jednej kratce powoduje nieważność głosu.</w:t>
      </w:r>
    </w:p>
    <w:sectPr w:rsidR="007C52F5" w:rsidSect="002D0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90937"/>
    <w:multiLevelType w:val="hybridMultilevel"/>
    <w:tmpl w:val="94E20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56C1"/>
    <w:rsid w:val="004167D3"/>
    <w:rsid w:val="005956C1"/>
    <w:rsid w:val="00621552"/>
    <w:rsid w:val="007C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6C1"/>
  </w:style>
  <w:style w:type="paragraph" w:styleId="Nagwek3">
    <w:name w:val="heading 3"/>
    <w:basedOn w:val="Normalny"/>
    <w:next w:val="Normalny"/>
    <w:link w:val="Nagwek3Znak"/>
    <w:qFormat/>
    <w:rsid w:val="005956C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956C1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56C1"/>
    <w:pPr>
      <w:ind w:left="720"/>
      <w:contextualSpacing/>
    </w:pPr>
  </w:style>
  <w:style w:type="table" w:styleId="Tabela-Siatka">
    <w:name w:val="Table Grid"/>
    <w:basedOn w:val="Standardowy"/>
    <w:uiPriority w:val="59"/>
    <w:rsid w:val="00595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ELUD</dc:creator>
  <cp:lastModifiedBy>Informatyk</cp:lastModifiedBy>
  <cp:revision>2</cp:revision>
  <dcterms:created xsi:type="dcterms:W3CDTF">2016-01-21T07:44:00Z</dcterms:created>
  <dcterms:modified xsi:type="dcterms:W3CDTF">2016-01-22T06:49:00Z</dcterms:modified>
</cp:coreProperties>
</file>