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547" w:rsidRDefault="00D64547" w:rsidP="00D64547">
      <w:pPr>
        <w:pStyle w:val="Defaul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Lubrza, dnia …………….……..</w:t>
      </w:r>
    </w:p>
    <w:p w:rsidR="00D64547" w:rsidRDefault="00D64547" w:rsidP="00D64547">
      <w:pPr>
        <w:pStyle w:val="Default"/>
        <w:rPr>
          <w:sz w:val="22"/>
          <w:szCs w:val="22"/>
        </w:rPr>
      </w:pPr>
    </w:p>
    <w:p w:rsidR="00D64547" w:rsidRDefault="00D64547" w:rsidP="00D64547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……………………………</w:t>
      </w:r>
    </w:p>
    <w:p w:rsidR="00D64547" w:rsidRDefault="00D64547" w:rsidP="00D64547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(imię i nazwisko / nazwa podmiotu) </w:t>
      </w:r>
    </w:p>
    <w:p w:rsidR="00D64547" w:rsidRDefault="00D64547" w:rsidP="00D64547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…………………………... </w:t>
      </w:r>
    </w:p>
    <w:p w:rsidR="00D64547" w:rsidRDefault="00D64547" w:rsidP="00D64547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……………………………..</w:t>
      </w:r>
    </w:p>
    <w:p w:rsidR="00D64547" w:rsidRDefault="00D64547" w:rsidP="00D64547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proofErr w:type="spellStart"/>
      <w:r>
        <w:rPr>
          <w:rFonts w:ascii="Arial" w:hAnsi="Arial" w:cs="Arial"/>
          <w:sz w:val="18"/>
          <w:szCs w:val="18"/>
        </w:rPr>
        <w:t>adres</w:t>
      </w:r>
      <w:proofErr w:type="spellEnd"/>
      <w:r>
        <w:rPr>
          <w:rFonts w:ascii="Arial" w:hAnsi="Arial" w:cs="Arial"/>
          <w:sz w:val="18"/>
          <w:szCs w:val="18"/>
        </w:rPr>
        <w:t xml:space="preserve"> zamieszkania/siedziby) </w:t>
      </w:r>
    </w:p>
    <w:p w:rsidR="00D64547" w:rsidRDefault="00D64547" w:rsidP="00D64547">
      <w:pPr>
        <w:pStyle w:val="Default"/>
        <w:spacing w:line="360" w:lineRule="auto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……………………………</w:t>
      </w:r>
    </w:p>
    <w:p w:rsidR="00D64547" w:rsidRDefault="00D64547" w:rsidP="00D64547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(nr telefonu)  </w:t>
      </w:r>
    </w:p>
    <w:p w:rsidR="00D64547" w:rsidRDefault="00D64547" w:rsidP="00D64547">
      <w:pPr>
        <w:pStyle w:val="Default"/>
        <w:ind w:left="566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Urząd Gminy w Lubrzy </w:t>
      </w:r>
    </w:p>
    <w:p w:rsidR="00D64547" w:rsidRDefault="00D64547" w:rsidP="00D64547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D64547" w:rsidRDefault="00D64547" w:rsidP="00D64547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D64547" w:rsidRDefault="00D64547" w:rsidP="00D64547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WNIOSEK</w:t>
      </w:r>
    </w:p>
    <w:p w:rsidR="00D64547" w:rsidRDefault="00D64547" w:rsidP="00D64547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D64547" w:rsidRDefault="00D64547" w:rsidP="00D64547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  dofinansowanie usunięcia azbestu i wyrobów zawierających azbest z terenu </w:t>
      </w:r>
    </w:p>
    <w:p w:rsidR="00D64547" w:rsidRDefault="00D64547" w:rsidP="00D64547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Gminy Lubrza</w:t>
      </w:r>
    </w:p>
    <w:p w:rsidR="00D64547" w:rsidRDefault="00D64547" w:rsidP="00D64547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D64547" w:rsidRDefault="00D64547" w:rsidP="00D64547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D64547" w:rsidRDefault="00D64547" w:rsidP="00D64547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0"/>
          <w:szCs w:val="20"/>
        </w:rPr>
        <w:t xml:space="preserve">1. Lokalizacja wyrobów zawierających azbest: </w:t>
      </w:r>
    </w:p>
    <w:p w:rsidR="00D64547" w:rsidRDefault="00D64547" w:rsidP="00D64547">
      <w:pPr>
        <w:pStyle w:val="Default"/>
        <w:spacing w:after="63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proofErr w:type="spellStart"/>
      <w:r>
        <w:rPr>
          <w:rFonts w:ascii="Arial" w:hAnsi="Arial" w:cs="Arial"/>
          <w:sz w:val="20"/>
          <w:szCs w:val="20"/>
        </w:rPr>
        <w:t>adres</w:t>
      </w:r>
      <w:proofErr w:type="spellEnd"/>
      <w:r>
        <w:rPr>
          <w:rFonts w:ascii="Arial" w:hAnsi="Arial" w:cs="Arial"/>
          <w:sz w:val="20"/>
          <w:szCs w:val="20"/>
        </w:rPr>
        <w:t xml:space="preserve"> nieruchomości……………………………………………………………………………………….…. </w:t>
      </w:r>
    </w:p>
    <w:p w:rsidR="00D64547" w:rsidRDefault="00D64547" w:rsidP="00D64547">
      <w:pPr>
        <w:pStyle w:val="Default"/>
        <w:spacing w:after="63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numer ewidencyjny działki………………………………………………………………………………..….. </w:t>
      </w:r>
    </w:p>
    <w:p w:rsidR="00D64547" w:rsidRDefault="00D64547" w:rsidP="00D64547">
      <w:pPr>
        <w:pStyle w:val="Default"/>
        <w:spacing w:after="63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Obiekt, na którym znajdują się wyroby zawierające azbest:</w:t>
      </w:r>
    </w:p>
    <w:p w:rsidR="00D64547" w:rsidRDefault="00D64547" w:rsidP="00D64547">
      <w:pPr>
        <w:pStyle w:val="Default"/>
        <w:spacing w:after="63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budynek mieszkalny jednorodzinny,</w:t>
      </w:r>
    </w:p>
    <w:p w:rsidR="00D64547" w:rsidRDefault="00D64547" w:rsidP="00D64547">
      <w:pPr>
        <w:pStyle w:val="Default"/>
        <w:spacing w:after="63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budynek mieszkalny wielorodzinny,</w:t>
      </w:r>
    </w:p>
    <w:p w:rsidR="00D64547" w:rsidRDefault="00D64547" w:rsidP="00D64547">
      <w:pPr>
        <w:pStyle w:val="Default"/>
        <w:spacing w:after="63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budynek użyteczności publicznej,</w:t>
      </w:r>
    </w:p>
    <w:p w:rsidR="00D64547" w:rsidRDefault="00D64547" w:rsidP="00D64547">
      <w:pPr>
        <w:pStyle w:val="Default"/>
        <w:spacing w:after="63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budynek gospodarczy,</w:t>
      </w:r>
    </w:p>
    <w:p w:rsidR="00D64547" w:rsidRDefault="00D64547" w:rsidP="00D64547">
      <w:pPr>
        <w:pStyle w:val="Default"/>
        <w:spacing w:after="63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 budynek garażowy,</w:t>
      </w:r>
    </w:p>
    <w:p w:rsidR="00D64547" w:rsidRDefault="00D64547" w:rsidP="00D64547">
      <w:pPr>
        <w:pStyle w:val="Default"/>
        <w:spacing w:after="63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f) altana działkowa,</w:t>
      </w:r>
    </w:p>
    <w:p w:rsidR="00D64547" w:rsidRDefault="00D64547" w:rsidP="00D64547">
      <w:pPr>
        <w:pStyle w:val="Default"/>
        <w:spacing w:after="63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g) inne ………………………….</w:t>
      </w:r>
    </w:p>
    <w:p w:rsidR="00D64547" w:rsidRDefault="00D64547" w:rsidP="00D64547">
      <w:pPr>
        <w:pStyle w:val="Default"/>
        <w:spacing w:after="63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Rodzaj wyrobów zawierających azbest:</w:t>
      </w:r>
    </w:p>
    <w:p w:rsidR="00D64547" w:rsidRDefault="00D64547" w:rsidP="00D64547">
      <w:pPr>
        <w:pStyle w:val="Default"/>
        <w:spacing w:after="63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płyty faliste azbestowo-cementowe stosowane w budownictwie,</w:t>
      </w:r>
    </w:p>
    <w:p w:rsidR="00D64547" w:rsidRDefault="00D64547" w:rsidP="00D64547">
      <w:pPr>
        <w:pStyle w:val="Default"/>
        <w:spacing w:after="63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płyty azbestowo-cementowe płaskie stosowane w budownictwie,</w:t>
      </w:r>
    </w:p>
    <w:p w:rsidR="00D64547" w:rsidRDefault="00D64547" w:rsidP="00D64547">
      <w:pPr>
        <w:pStyle w:val="Default"/>
        <w:spacing w:after="63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inne ……………………………………..</w:t>
      </w:r>
    </w:p>
    <w:p w:rsidR="00D64547" w:rsidRDefault="00D64547" w:rsidP="00D64547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4. Zakres przewidywanych prac: </w:t>
      </w:r>
    </w:p>
    <w:p w:rsidR="00D64547" w:rsidRDefault="00D64547" w:rsidP="00D6454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demontaż, transport i utylizacja  wyrobów zawierających azbest – szacowana ilość                        ……….…….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lub kg ……………</w:t>
      </w:r>
    </w:p>
    <w:p w:rsidR="00D64547" w:rsidRDefault="00D64547" w:rsidP="00D6454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transport i utylizacja wyrobów zawierających azbest zgromadzonych na nieruchomości – szacowana ilość ………..…..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lub kg ………………</w:t>
      </w:r>
    </w:p>
    <w:p w:rsidR="00D64547" w:rsidRDefault="00D64547" w:rsidP="00D6454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64547" w:rsidRDefault="00D64547" w:rsidP="00D6454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64547" w:rsidRDefault="00D64547" w:rsidP="00D6454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64547" w:rsidRDefault="00D64547" w:rsidP="00D64547">
      <w:pPr>
        <w:pStyle w:val="Default"/>
        <w:spacing w:after="63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5. Oświadczam, że zostałam/zostałem*  poinformowana/poinformowany*: </w:t>
      </w:r>
    </w:p>
    <w:p w:rsidR="00D64547" w:rsidRDefault="00D64547" w:rsidP="00D64547">
      <w:pPr>
        <w:pStyle w:val="Default"/>
        <w:numPr>
          <w:ilvl w:val="0"/>
          <w:numId w:val="1"/>
        </w:numPr>
        <w:spacing w:after="63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warunkiem realizacji zadania związanego z usuwaniem azbestu i wyrobów zawierających azbest jest uzyskanie dofinansowania z Wojewódzkiego Funduszu Ochrony Środowiska w Zielonej Górze na wniosek złożony przez Urząd Gminy Lubrza;</w:t>
      </w:r>
    </w:p>
    <w:p w:rsidR="00D64547" w:rsidRDefault="00D64547" w:rsidP="00D64547">
      <w:pPr>
        <w:pStyle w:val="Default"/>
        <w:numPr>
          <w:ilvl w:val="0"/>
          <w:numId w:val="1"/>
        </w:numPr>
        <w:spacing w:after="63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sposób realizacji wniosku będzie uzależniony od wielkości pozyskanego przez Gminę Lubrza na rok 2015 dofinansowania  z Wojewódzkiego Funduszu Ochrony Środowiska w Zielonej Górze.</w:t>
      </w:r>
    </w:p>
    <w:p w:rsidR="00D64547" w:rsidRDefault="00D64547" w:rsidP="00D64547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zadanie związane z usuwaniem wyrobów zawierających azbest z terenu Gminy Lubrza obejmuje wyłącznie koszty demontażu, załadunku, odbioru, transportu i unieszkodliwiania powyższych wyrobów, nie obejmuje natomiast zakupu i wykonania nowego pokrycia; </w:t>
      </w:r>
    </w:p>
    <w:p w:rsidR="00D64547" w:rsidRDefault="00D64547" w:rsidP="00D64547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Właściciel obiektu pokrytego wyrobami zawierającymi azbest jestem zobowiązany                     do zgłoszenia robót budowlanych, pozwolenia na rozbiórkę pozwolenia na wykonanie robót budowlanych w Starostwie Powiatowym w Świebodzinie oraz przedłożenia kopii powyższego zgłoszenia w Urzędzie Gminy Lubrza;</w:t>
      </w:r>
    </w:p>
    <w:p w:rsidR="00D64547" w:rsidRDefault="00D64547" w:rsidP="00D64547">
      <w:pPr>
        <w:pStyle w:val="Default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D64547" w:rsidRDefault="00D64547" w:rsidP="00D64547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D64547" w:rsidRDefault="00D64547" w:rsidP="00D64547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D64547" w:rsidRDefault="00D64547" w:rsidP="00D64547">
      <w:pPr>
        <w:pStyle w:val="Default"/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.………………………………….</w:t>
      </w:r>
    </w:p>
    <w:p w:rsidR="00D64547" w:rsidRDefault="00D64547" w:rsidP="00D64547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czytelny podpis wnioskodawcy</w:t>
      </w:r>
    </w:p>
    <w:p w:rsidR="00D64547" w:rsidRDefault="00D64547" w:rsidP="00D64547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D64547" w:rsidRDefault="00D64547" w:rsidP="00D64547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D64547" w:rsidRDefault="00D64547" w:rsidP="00D64547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D64547" w:rsidRDefault="00D64547" w:rsidP="00D64547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Załączniki:</w:t>
      </w:r>
    </w:p>
    <w:p w:rsidR="00D64547" w:rsidRDefault="00D64547" w:rsidP="00D64547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dokument potwierdzający tytuł prawny do nieruchomości;</w:t>
      </w:r>
    </w:p>
    <w:p w:rsidR="00D64547" w:rsidRDefault="00D64547" w:rsidP="00D64547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kopia „Informacji o wyrobach zawierających azbest ” według wzoru określonego w rozporządzeniu Ministra Gospodarki z dnia  13 grudnia 2010 r. w sprawie wymagań w zakresie wykorzystywania wyrobów zawierających azbest oraz wykorzystywania i oczyszczania instalacji lub urządzeń,                 w których był lub są wykorzystywane wyroby zawierające azbest (Dz. U. z 2011 r. Nr 8, poz. 31);</w:t>
      </w:r>
    </w:p>
    <w:p w:rsidR="00D64547" w:rsidRDefault="00D64547" w:rsidP="00D64547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kopia zgłoszenia </w:t>
      </w:r>
      <w:r>
        <w:rPr>
          <w:rFonts w:ascii="Arial" w:hAnsi="Arial" w:cs="Arial"/>
          <w:sz w:val="20"/>
          <w:szCs w:val="20"/>
        </w:rPr>
        <w:t>robót budowlanych, pozwolenia na rozbiórkę lub pozwolenia na wykonanie robót budowlanych.</w:t>
      </w:r>
    </w:p>
    <w:p w:rsidR="00D64547" w:rsidRDefault="00D64547" w:rsidP="00D64547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:rsidR="00D64547" w:rsidRDefault="00D64547" w:rsidP="00D64547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:rsidR="00D64547" w:rsidRDefault="00D64547" w:rsidP="00D64547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:rsidR="00D64547" w:rsidRDefault="00D64547" w:rsidP="00D64547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:rsidR="00D64547" w:rsidRDefault="00D64547" w:rsidP="00D64547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:rsidR="00D64547" w:rsidRDefault="00D64547" w:rsidP="00D64547"/>
    <w:p w:rsidR="00D64547" w:rsidRDefault="00D64547" w:rsidP="00D64547"/>
    <w:p w:rsidR="00D64547" w:rsidRDefault="00D64547" w:rsidP="00D64547"/>
    <w:p w:rsidR="005105B5" w:rsidRDefault="00D64547">
      <w:r>
        <w:t>*  nie potrzebne skreślić</w:t>
      </w:r>
    </w:p>
    <w:sectPr w:rsidR="005105B5" w:rsidSect="00510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39A8"/>
    <w:multiLevelType w:val="multilevel"/>
    <w:tmpl w:val="87D699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74AE0B67"/>
    <w:multiLevelType w:val="hybridMultilevel"/>
    <w:tmpl w:val="C7C6AE00"/>
    <w:lvl w:ilvl="0" w:tplc="C802AC7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D64547"/>
    <w:rsid w:val="00077F97"/>
    <w:rsid w:val="002E734A"/>
    <w:rsid w:val="003166D3"/>
    <w:rsid w:val="004E30BF"/>
    <w:rsid w:val="005105B5"/>
    <w:rsid w:val="00757158"/>
    <w:rsid w:val="00862D9E"/>
    <w:rsid w:val="00CF7A17"/>
    <w:rsid w:val="00D60B11"/>
    <w:rsid w:val="00D64547"/>
    <w:rsid w:val="00F72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547"/>
    <w:rPr>
      <w:rFonts w:ascii="Calibri" w:eastAsia="Calibri" w:hAnsi="Calibri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7F9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77F9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7F9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77F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77F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77F97"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77F97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77F9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77F97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77F9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77F9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7F9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077F97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77F97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77F97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77F97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77F97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77F97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077F9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077F9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77F9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077F97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77F97"/>
    <w:rPr>
      <w:b/>
      <w:bCs/>
    </w:rPr>
  </w:style>
  <w:style w:type="character" w:styleId="Uwydatnienie">
    <w:name w:val="Emphasis"/>
    <w:basedOn w:val="Domylnaczcionkaakapitu"/>
    <w:uiPriority w:val="20"/>
    <w:qFormat/>
    <w:rsid w:val="00077F97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077F97"/>
    <w:rPr>
      <w:szCs w:val="32"/>
    </w:rPr>
  </w:style>
  <w:style w:type="paragraph" w:styleId="Akapitzlist">
    <w:name w:val="List Paragraph"/>
    <w:basedOn w:val="Normalny"/>
    <w:uiPriority w:val="34"/>
    <w:qFormat/>
    <w:rsid w:val="00077F9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77F97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077F97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77F97"/>
    <w:pPr>
      <w:ind w:left="720" w:right="720"/>
    </w:pPr>
    <w:rPr>
      <w:b/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77F97"/>
    <w:rPr>
      <w:b/>
      <w:i/>
      <w:sz w:val="24"/>
    </w:rPr>
  </w:style>
  <w:style w:type="character" w:styleId="Wyrnieniedelikatne">
    <w:name w:val="Subtle Emphasis"/>
    <w:uiPriority w:val="19"/>
    <w:qFormat/>
    <w:rsid w:val="00077F97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077F97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077F97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077F97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077F97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77F97"/>
    <w:pPr>
      <w:outlineLvl w:val="9"/>
    </w:pPr>
  </w:style>
  <w:style w:type="paragraph" w:customStyle="1" w:styleId="Default">
    <w:name w:val="Default"/>
    <w:rsid w:val="00D645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7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2483</Characters>
  <Application>Microsoft Office Word</Application>
  <DocSecurity>0</DocSecurity>
  <Lines>20</Lines>
  <Paragraphs>5</Paragraphs>
  <ScaleCrop>false</ScaleCrop>
  <Company>GUS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</cp:revision>
  <dcterms:created xsi:type="dcterms:W3CDTF">2014-12-04T07:54:00Z</dcterms:created>
  <dcterms:modified xsi:type="dcterms:W3CDTF">2014-12-04T07:55:00Z</dcterms:modified>
</cp:coreProperties>
</file>