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9667" w14:textId="77777777" w:rsidR="00C22997" w:rsidRDefault="00C22997" w:rsidP="00C229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 JAKOŚĆ WODY W KĄPIELISKU: </w:t>
      </w:r>
    </w:p>
    <w:p w14:paraId="4753EF45" w14:textId="77777777" w:rsidR="00C22997" w:rsidRPr="00593AEC" w:rsidRDefault="00C22997" w:rsidP="00C22997">
      <w:pPr>
        <w:numPr>
          <w:ilvl w:val="0"/>
          <w:numId w:val="1"/>
        </w:numPr>
        <w:rPr>
          <w:rFonts w:ascii="Calibri" w:hAnsi="Calibri" w:cs="Calibri"/>
          <w:b/>
        </w:rPr>
      </w:pPr>
      <w:r w:rsidRPr="00593AEC">
        <w:rPr>
          <w:rFonts w:ascii="Calibri" w:hAnsi="Calibri" w:cs="Calibri"/>
          <w:b/>
        </w:rPr>
        <w:t xml:space="preserve">Państwowy Powiatowy Inspektorat Sanitarny w Świebodzinie  pismem znak HK.064.1.12.2018.WK z dnia 27 listopada 2018r. stwierdza, że  jakość wody zgodnie z wymogami mikrobiologicznymi dla wód powierzchniowych w kąpielisku przy „ </w:t>
      </w:r>
      <w:r w:rsidRPr="00593AEC">
        <w:rPr>
          <w:rFonts w:ascii="Calibri" w:hAnsi="Calibri" w:cs="Calibri"/>
          <w:b/>
          <w:bCs/>
        </w:rPr>
        <w:t xml:space="preserve">OW KORMORAN-Niesulice” została sklasyfikowana jako doskonała </w:t>
      </w:r>
    </w:p>
    <w:p w14:paraId="7A0EFBA9" w14:textId="77777777" w:rsidR="00C22997" w:rsidRDefault="00C22997" w:rsidP="00C229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24"/>
        <w:gridCol w:w="3767"/>
        <w:gridCol w:w="3827"/>
        <w:gridCol w:w="4358"/>
      </w:tblGrid>
      <w:tr w:rsidR="00C22997" w:rsidRPr="00487B05" w14:paraId="57E03314" w14:textId="77777777" w:rsidTr="00C229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7B2E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  <w:r w:rsidRPr="00487B05">
              <w:rPr>
                <w:sz w:val="22"/>
                <w:szCs w:val="22"/>
              </w:rPr>
              <w:t>Lp.</w:t>
            </w:r>
          </w:p>
        </w:tc>
        <w:tc>
          <w:tcPr>
            <w:tcW w:w="5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60E" w14:textId="77777777" w:rsidR="00C22997" w:rsidRPr="00487B05" w:rsidRDefault="00C22997" w:rsidP="002A2133">
            <w:pPr>
              <w:jc w:val="center"/>
              <w:rPr>
                <w:b/>
                <w:sz w:val="22"/>
                <w:szCs w:val="22"/>
              </w:rPr>
            </w:pPr>
            <w:r w:rsidRPr="00487B05">
              <w:rPr>
                <w:b/>
                <w:sz w:val="22"/>
                <w:szCs w:val="22"/>
              </w:rPr>
              <w:t>Informacje o jakości wody</w:t>
            </w:r>
          </w:p>
          <w:p w14:paraId="20F318D4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C84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  <w:r w:rsidRPr="00487B05">
              <w:rPr>
                <w:sz w:val="22"/>
                <w:szCs w:val="22"/>
              </w:rPr>
              <w:t xml:space="preserve">Rok </w:t>
            </w:r>
          </w:p>
        </w:tc>
      </w:tr>
      <w:tr w:rsidR="00C22997" w:rsidRPr="00487B05" w14:paraId="7F30DE50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8E9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C9E5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B91" w14:textId="77777777" w:rsidR="00C22997" w:rsidRPr="00DC57B3" w:rsidRDefault="00C22997" w:rsidP="002A2133">
            <w:pPr>
              <w:jc w:val="center"/>
              <w:rPr>
                <w:b/>
                <w:sz w:val="22"/>
                <w:szCs w:val="22"/>
              </w:rPr>
            </w:pPr>
            <w:r w:rsidRPr="00DC57B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0AA" w14:textId="77777777" w:rsidR="00C22997" w:rsidRPr="00473318" w:rsidRDefault="00C22997" w:rsidP="002A2133">
            <w:pPr>
              <w:jc w:val="center"/>
              <w:rPr>
                <w:b/>
                <w:sz w:val="22"/>
                <w:szCs w:val="22"/>
              </w:rPr>
            </w:pPr>
            <w:r w:rsidRPr="00473318">
              <w:rPr>
                <w:b/>
                <w:sz w:val="22"/>
                <w:szCs w:val="22"/>
              </w:rPr>
              <w:t>2019</w:t>
            </w:r>
          </w:p>
        </w:tc>
      </w:tr>
      <w:tr w:rsidR="00C22997" w:rsidRPr="00487B05" w14:paraId="6343A149" w14:textId="77777777" w:rsidTr="00C229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AFC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3D254C34" w14:textId="77777777" w:rsidR="00C22997" w:rsidRPr="00487B05" w:rsidRDefault="00C22997" w:rsidP="002A2133">
            <w:pPr>
              <w:rPr>
                <w:sz w:val="22"/>
                <w:szCs w:val="22"/>
              </w:rPr>
            </w:pPr>
            <w:r w:rsidRPr="00487B05">
              <w:rPr>
                <w:sz w:val="22"/>
                <w:szCs w:val="22"/>
              </w:rPr>
              <w:t>1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BBE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  <w:p w14:paraId="430BA498" w14:textId="77777777" w:rsidR="00C22997" w:rsidRPr="00E6317B" w:rsidRDefault="00C22997" w:rsidP="002A2133">
            <w:pPr>
              <w:jc w:val="center"/>
              <w:rPr>
                <w:b/>
                <w:sz w:val="22"/>
                <w:szCs w:val="22"/>
              </w:rPr>
            </w:pPr>
            <w:r w:rsidRPr="00E6317B">
              <w:rPr>
                <w:b/>
                <w:sz w:val="22"/>
                <w:szCs w:val="22"/>
              </w:rPr>
              <w:t>Ocena jakości wody przed sezonem</w:t>
            </w:r>
          </w:p>
          <w:p w14:paraId="30B63CA0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50F" w14:textId="77777777" w:rsidR="00C22997" w:rsidRPr="00487B05" w:rsidRDefault="00C22997" w:rsidP="002A213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D090F9B" w14:textId="77777777" w:rsidR="00C22997" w:rsidRPr="00487B05" w:rsidRDefault="00C22997" w:rsidP="002A21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15F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5771680C" w14:textId="77777777" w:rsidTr="00C229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D50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7AFBA033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223DB213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33E54BF5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7E9FD3A9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5487FC8B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7FF04DF6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40EBE508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34BE37C1" w14:textId="77777777" w:rsidR="00C22997" w:rsidRPr="00487B05" w:rsidRDefault="00C22997" w:rsidP="002A2133">
            <w:pPr>
              <w:rPr>
                <w:sz w:val="22"/>
                <w:szCs w:val="22"/>
              </w:rPr>
            </w:pPr>
            <w:r w:rsidRPr="00487B0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A469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</w:p>
          <w:p w14:paraId="0948F397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</w:p>
          <w:p w14:paraId="4EB5981C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</w:p>
          <w:p w14:paraId="27994E9D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  <w:r w:rsidRPr="001F1F3B">
              <w:rPr>
                <w:b/>
                <w:sz w:val="20"/>
                <w:szCs w:val="20"/>
              </w:rPr>
              <w:t>Ocena sezonowa</w:t>
            </w:r>
          </w:p>
          <w:p w14:paraId="3F69B680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1B1" w14:textId="77777777" w:rsidR="00C22997" w:rsidRPr="001F1F3B" w:rsidRDefault="00C22997" w:rsidP="002A2133">
            <w:pPr>
              <w:rPr>
                <w:sz w:val="20"/>
                <w:szCs w:val="20"/>
              </w:rPr>
            </w:pPr>
          </w:p>
          <w:p w14:paraId="5598714B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Realizacja harmonogramu,</w:t>
            </w:r>
          </w:p>
          <w:p w14:paraId="543F3CF6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 xml:space="preserve"> w tym zawieszenie i jego przyczyny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6BB" w14:textId="77777777" w:rsidR="00C22997" w:rsidRPr="00690898" w:rsidRDefault="00C22997" w:rsidP="002A2133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690898">
              <w:rPr>
                <w:sz w:val="22"/>
                <w:szCs w:val="22"/>
              </w:rPr>
              <w:t>.06.2018</w:t>
            </w:r>
            <w:r>
              <w:rPr>
                <w:sz w:val="22"/>
                <w:szCs w:val="22"/>
              </w:rPr>
              <w:t xml:space="preserve">- woda przydatna  do kąpieli </w:t>
            </w:r>
          </w:p>
          <w:p w14:paraId="76C773D8" w14:textId="77777777" w:rsidR="00C22997" w:rsidRPr="00690898" w:rsidRDefault="00C22997" w:rsidP="002A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0898">
              <w:rPr>
                <w:sz w:val="22"/>
                <w:szCs w:val="22"/>
              </w:rPr>
              <w:t>.07.2018</w:t>
            </w:r>
            <w:r>
              <w:rPr>
                <w:sz w:val="22"/>
                <w:szCs w:val="22"/>
              </w:rPr>
              <w:t>- woda przydatna  do kąpieli</w:t>
            </w:r>
          </w:p>
          <w:p w14:paraId="5CB42359" w14:textId="77777777" w:rsidR="00C22997" w:rsidRPr="00690898" w:rsidRDefault="00C22997" w:rsidP="002A2133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690898">
              <w:rPr>
                <w:sz w:val="22"/>
                <w:szCs w:val="22"/>
              </w:rPr>
              <w:t>.08.2018</w:t>
            </w:r>
            <w:r>
              <w:rPr>
                <w:sz w:val="22"/>
                <w:szCs w:val="22"/>
              </w:rPr>
              <w:t>- woda przydatna  do kąpieli</w:t>
            </w:r>
          </w:p>
          <w:p w14:paraId="05BCED2B" w14:textId="77777777" w:rsidR="00C22997" w:rsidRPr="00690898" w:rsidRDefault="00C22997" w:rsidP="002A2133">
            <w:pPr>
              <w:rPr>
                <w:color w:val="FF0000"/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90898">
              <w:rPr>
                <w:sz w:val="22"/>
                <w:szCs w:val="22"/>
              </w:rPr>
              <w:t>.08.2018</w:t>
            </w:r>
            <w:r>
              <w:rPr>
                <w:sz w:val="22"/>
                <w:szCs w:val="22"/>
              </w:rPr>
              <w:t>- woda przydatna  do kąpieli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A50" w14:textId="77777777" w:rsidR="00C22997" w:rsidRPr="00690898" w:rsidRDefault="00C22997" w:rsidP="002A2133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2019</w:t>
            </w:r>
          </w:p>
          <w:p w14:paraId="19A6A1AD" w14:textId="77777777" w:rsidR="00C22997" w:rsidRPr="00690898" w:rsidRDefault="00C22997" w:rsidP="002A2133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2019</w:t>
            </w:r>
          </w:p>
          <w:p w14:paraId="28952FAF" w14:textId="77777777" w:rsidR="00C22997" w:rsidRPr="00690898" w:rsidRDefault="00C22997" w:rsidP="002A2133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2019</w:t>
            </w:r>
          </w:p>
          <w:p w14:paraId="7E530B23" w14:textId="77777777" w:rsidR="00C22997" w:rsidRPr="00690898" w:rsidRDefault="00C22997" w:rsidP="002A2133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2019</w:t>
            </w:r>
          </w:p>
          <w:p w14:paraId="52DF3141" w14:textId="77777777" w:rsidR="00C22997" w:rsidRPr="00690898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6FF46F81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19B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AB5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B98" w14:textId="77777777" w:rsidR="00C22997" w:rsidRPr="001F1F3B" w:rsidRDefault="00C22997" w:rsidP="002A2133">
            <w:pPr>
              <w:rPr>
                <w:sz w:val="20"/>
                <w:szCs w:val="20"/>
              </w:rPr>
            </w:pPr>
          </w:p>
          <w:p w14:paraId="09FA5F1E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Liczba próbek mikrobiologicznych</w:t>
            </w:r>
          </w:p>
          <w:p w14:paraId="651FAFFA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Pobranych/ zakwestionowanych</w:t>
            </w:r>
          </w:p>
          <w:p w14:paraId="0BAEFEDD" w14:textId="77777777" w:rsidR="00C22997" w:rsidRPr="001F1F3B" w:rsidRDefault="00C22997" w:rsidP="002A21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D1F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7E1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6C13C6C5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8D9F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B3A6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B8F" w14:textId="77777777" w:rsidR="00C22997" w:rsidRPr="001F1F3B" w:rsidRDefault="00C22997" w:rsidP="002A2133">
            <w:pPr>
              <w:rPr>
                <w:sz w:val="20"/>
                <w:szCs w:val="20"/>
              </w:rPr>
            </w:pPr>
          </w:p>
          <w:p w14:paraId="78D10849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 xml:space="preserve">Potwierdzone zanieczyszczenia </w:t>
            </w:r>
            <w:proofErr w:type="spellStart"/>
            <w:r w:rsidRPr="001F1F3B">
              <w:rPr>
                <w:sz w:val="20"/>
                <w:szCs w:val="20"/>
              </w:rPr>
              <w:t>mikrobiologioczne</w:t>
            </w:r>
            <w:proofErr w:type="spellEnd"/>
            <w:r w:rsidRPr="001F1F3B">
              <w:rPr>
                <w:sz w:val="20"/>
                <w:szCs w:val="20"/>
              </w:rPr>
              <w:t xml:space="preserve"> ogółem/ krótkotrwałe</w:t>
            </w:r>
          </w:p>
          <w:p w14:paraId="0637C279" w14:textId="77777777" w:rsidR="00C22997" w:rsidRPr="001F1F3B" w:rsidRDefault="00C22997" w:rsidP="002A213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971" w14:textId="77777777" w:rsidR="00C22997" w:rsidRPr="00487B05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157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5F0D4522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708C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83CC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1A40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 xml:space="preserve">Obecność materiałów smolistych powstających wskutek rafinacji, destylacji lub jakiejkolwiek obróbki </w:t>
            </w:r>
            <w:proofErr w:type="spellStart"/>
            <w:r w:rsidRPr="001F1F3B">
              <w:rPr>
                <w:sz w:val="20"/>
                <w:szCs w:val="20"/>
              </w:rPr>
              <w:t>pirolicznej</w:t>
            </w:r>
            <w:proofErr w:type="spellEnd"/>
            <w:r w:rsidRPr="001F1F3B">
              <w:rPr>
                <w:sz w:val="20"/>
                <w:szCs w:val="20"/>
              </w:rPr>
              <w:t xml:space="preserve"> w szczególności pozostałości  podestylacyjnych, lub szkła, tworzyw sztucznych, gumy, oraz innych odpadów, liczba przypadków  i czas trwania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DE0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87C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4ED8ADDA" w14:textId="77777777" w:rsidTr="00C229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A03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4B5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F66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 xml:space="preserve">Wystąpienie sytuacji wyjątkowej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603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F47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2B29FBAE" w14:textId="77777777" w:rsidTr="00C229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616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  <w:p w14:paraId="32C9076E" w14:textId="77777777" w:rsidR="00C22997" w:rsidRPr="00487B05" w:rsidRDefault="00C22997" w:rsidP="002A2133">
            <w:pPr>
              <w:rPr>
                <w:sz w:val="22"/>
                <w:szCs w:val="22"/>
              </w:rPr>
            </w:pPr>
            <w:r w:rsidRPr="00487B0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DD7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  <w:r w:rsidRPr="001F1F3B">
              <w:rPr>
                <w:b/>
                <w:sz w:val="20"/>
                <w:szCs w:val="20"/>
              </w:rPr>
              <w:t>Zalecenia organów</w:t>
            </w:r>
          </w:p>
          <w:p w14:paraId="4F9BAADD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  <w:r w:rsidRPr="001F1F3B">
              <w:rPr>
                <w:b/>
                <w:sz w:val="20"/>
                <w:szCs w:val="20"/>
              </w:rPr>
              <w:t>inspekcji sanitarnej</w:t>
            </w:r>
          </w:p>
          <w:p w14:paraId="21F6C07F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44F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 xml:space="preserve">Tymczasowy zakaz kąpieli </w:t>
            </w:r>
          </w:p>
          <w:p w14:paraId="433778B5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(data, czas, trwania, przyczyna)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7F76" w14:textId="77777777" w:rsidR="00C22997" w:rsidRPr="00487B05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530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4C2359F1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0281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BC7E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1F5E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Zakaz kąpieli w danym sezonie (data, czas, trwania, przyczyna)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AB5" w14:textId="77777777" w:rsidR="00C22997" w:rsidRPr="00487B05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F7B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53D45207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0D9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26B3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478A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 xml:space="preserve">Stały zakaz kąpieli (data, przyczyna)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77E7" w14:textId="77777777" w:rsidR="00C22997" w:rsidRPr="00487B05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083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36C1F280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87A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34E" w14:textId="77777777" w:rsidR="00C22997" w:rsidRPr="001F1F3B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1003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Inne istotne zalecenia i wagi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136A" w14:textId="77777777" w:rsidR="00C22997" w:rsidRDefault="00C22997" w:rsidP="002A2133">
            <w:pPr>
              <w:jc w:val="center"/>
              <w:rPr>
                <w:sz w:val="20"/>
                <w:szCs w:val="20"/>
              </w:rPr>
            </w:pPr>
          </w:p>
          <w:p w14:paraId="0B419890" w14:textId="77777777" w:rsidR="00C22997" w:rsidRPr="00487B05" w:rsidRDefault="00C22997" w:rsidP="002A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1A0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7782014E" w14:textId="77777777" w:rsidTr="00C2299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737" w14:textId="77777777" w:rsidR="00C22997" w:rsidRPr="00487B05" w:rsidRDefault="00C22997" w:rsidP="002A2133">
            <w:pPr>
              <w:rPr>
                <w:sz w:val="22"/>
                <w:szCs w:val="22"/>
              </w:rPr>
            </w:pPr>
            <w:r w:rsidRPr="00487B0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3417" w14:textId="77777777" w:rsidR="00C22997" w:rsidRPr="001F1F3B" w:rsidRDefault="00C22997" w:rsidP="002A2133">
            <w:pPr>
              <w:jc w:val="center"/>
              <w:rPr>
                <w:b/>
                <w:sz w:val="20"/>
                <w:szCs w:val="20"/>
              </w:rPr>
            </w:pPr>
            <w:r w:rsidRPr="001F1F3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51C3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Zestaw  danych o jakości wody w kąpielisku (liczba uwzględnionych próbek)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85F9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D05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  <w:tr w:rsidR="00C22997" w:rsidRPr="00487B05" w14:paraId="138047E0" w14:textId="77777777" w:rsidTr="00C2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B08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38C0" w14:textId="77777777" w:rsidR="00C22997" w:rsidRPr="00487B05" w:rsidRDefault="00C22997" w:rsidP="002A2133">
            <w:pPr>
              <w:rPr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E53C" w14:textId="77777777" w:rsidR="00C22997" w:rsidRPr="001F1F3B" w:rsidRDefault="00C22997" w:rsidP="002A2133">
            <w:pPr>
              <w:rPr>
                <w:sz w:val="20"/>
                <w:szCs w:val="20"/>
              </w:rPr>
            </w:pPr>
            <w:r w:rsidRPr="001F1F3B">
              <w:rPr>
                <w:sz w:val="20"/>
                <w:szCs w:val="20"/>
              </w:rPr>
              <w:t>Wynik klasyfikacji wody w kąpielisku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ED36" w14:textId="77777777" w:rsidR="00C22997" w:rsidRPr="001F1F3B" w:rsidRDefault="00C22997" w:rsidP="002A2133">
            <w:pPr>
              <w:jc w:val="center"/>
              <w:rPr>
                <w:b/>
              </w:rPr>
            </w:pPr>
            <w:r w:rsidRPr="001F1F3B">
              <w:rPr>
                <w:b/>
              </w:rPr>
              <w:t>doskonała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638" w14:textId="77777777" w:rsidR="00C22997" w:rsidRPr="00487B05" w:rsidRDefault="00C22997" w:rsidP="002A213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3D27C1" w14:textId="77777777" w:rsidR="00825AFA" w:rsidRDefault="00825AFA">
      <w:bookmarkStart w:id="0" w:name="_GoBack"/>
      <w:bookmarkEnd w:id="0"/>
    </w:p>
    <w:sectPr w:rsidR="00825AFA" w:rsidSect="00C2299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130"/>
    <w:multiLevelType w:val="hybridMultilevel"/>
    <w:tmpl w:val="780E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E0"/>
    <w:rsid w:val="002A10E0"/>
    <w:rsid w:val="002C34D2"/>
    <w:rsid w:val="00825AFA"/>
    <w:rsid w:val="00C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40EF-9660-4A82-840B-567120EF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 Lubrza</dc:creator>
  <cp:keywords/>
  <dc:description/>
  <cp:lastModifiedBy>Srodowisko Lubrza</cp:lastModifiedBy>
  <cp:revision>3</cp:revision>
  <dcterms:created xsi:type="dcterms:W3CDTF">2019-04-15T08:09:00Z</dcterms:created>
  <dcterms:modified xsi:type="dcterms:W3CDTF">2019-04-15T08:18:00Z</dcterms:modified>
</cp:coreProperties>
</file>