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E7A9" w14:textId="6F1EA413" w:rsidR="0075547C" w:rsidRPr="0075547C" w:rsidRDefault="00723E5B" w:rsidP="009C7F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75547C" w:rsidRPr="0075547C">
        <w:rPr>
          <w:rFonts w:ascii="Times New Roman" w:hAnsi="Times New Roman" w:cs="Times New Roman"/>
          <w:sz w:val="28"/>
          <w:szCs w:val="28"/>
        </w:rPr>
        <w:t>płaty za zmniejszenie naturalnej retencji terenowej</w:t>
      </w:r>
    </w:p>
    <w:p w14:paraId="76C339BE" w14:textId="5D3E8989" w:rsidR="009C7FAD" w:rsidRPr="009C7FAD" w:rsidRDefault="009C7FAD" w:rsidP="009C7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7FAD">
        <w:rPr>
          <w:rFonts w:ascii="Times New Roman" w:eastAsia="Times New Roman" w:hAnsi="Times New Roman" w:cs="Times New Roman"/>
          <w:lang w:eastAsia="pl-PL"/>
        </w:rPr>
        <w:t xml:space="preserve">Ustawa z dnia 20 lipca 2018 r. o zmianie ustawy – Prawo wodne oraz niektórych innych ustaw (Dz.U. </w:t>
      </w:r>
      <w:r w:rsidR="000942C0">
        <w:rPr>
          <w:rFonts w:ascii="Times New Roman" w:eastAsia="Times New Roman" w:hAnsi="Times New Roman" w:cs="Times New Roman"/>
          <w:lang w:eastAsia="pl-PL"/>
        </w:rPr>
        <w:t>z 2021</w:t>
      </w:r>
      <w:r w:rsidRPr="009C7FAD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0942C0">
        <w:rPr>
          <w:rFonts w:ascii="Times New Roman" w:eastAsia="Times New Roman" w:hAnsi="Times New Roman" w:cs="Times New Roman"/>
          <w:lang w:eastAsia="pl-PL"/>
        </w:rPr>
        <w:t>2233</w:t>
      </w:r>
      <w:r w:rsidRPr="009C7FAD">
        <w:rPr>
          <w:rFonts w:ascii="Times New Roman" w:eastAsia="Times New Roman" w:hAnsi="Times New Roman" w:cs="Times New Roman"/>
          <w:lang w:eastAsia="pl-PL"/>
        </w:rPr>
        <w:t>), która weszła w życie z dniem 20 września 2018 r., wprowadziła obowiązek składania oświadczeń przez podmioty obwiązane do ponoszenia opłat za usługi wodne:</w:t>
      </w:r>
    </w:p>
    <w:p w14:paraId="3A8B1AAC" w14:textId="77777777" w:rsidR="009C7FAD" w:rsidRPr="009C7FAD" w:rsidRDefault="009C7FAD" w:rsidP="009C7F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7FAD">
        <w:rPr>
          <w:rFonts w:ascii="Times New Roman" w:eastAsia="Times New Roman" w:hAnsi="Times New Roman" w:cs="Times New Roman"/>
          <w:lang w:eastAsia="pl-PL"/>
        </w:rPr>
        <w:t>Wodom Polskim w celu ustalenia wysokości opłaty zmiennej oraz wysokości opłaty z tytułu chowu i hodowli ryb,</w:t>
      </w:r>
    </w:p>
    <w:p w14:paraId="058AFAA6" w14:textId="77777777" w:rsidR="009C7FAD" w:rsidRPr="009C7FAD" w:rsidRDefault="009C7FAD" w:rsidP="009C7F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7FAD">
        <w:rPr>
          <w:rFonts w:ascii="Times New Roman" w:eastAsia="Times New Roman" w:hAnsi="Times New Roman" w:cs="Times New Roman"/>
          <w:lang w:eastAsia="pl-PL"/>
        </w:rPr>
        <w:t>wójtowi, burmistrzowi lub prezydentowi miasta w celu ustalenia wysokości opłaty za zmniejszenie naturalnej retencji terenowej.</w:t>
      </w:r>
    </w:p>
    <w:p w14:paraId="3FBE74B1" w14:textId="77777777" w:rsidR="009C7FAD" w:rsidRPr="009C7FAD" w:rsidRDefault="009C7FAD" w:rsidP="009C7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7FAD">
        <w:rPr>
          <w:rFonts w:ascii="Times New Roman" w:eastAsia="Times New Roman" w:hAnsi="Times New Roman" w:cs="Times New Roman"/>
          <w:lang w:eastAsia="pl-PL"/>
        </w:rPr>
        <w:t>Zgodnie ze znowelizowanym art. 552 ustawy – Prawo wodne podmioty obowiązane do ponoszenia opłat za usługi wodne będą składały oświadczenia  w terminie 30 dni od dnia, w którym upływa dzień przypadający na koniec każdego kwartału.</w:t>
      </w:r>
    </w:p>
    <w:p w14:paraId="3460C085" w14:textId="5396F7F1" w:rsidR="009C7FAD" w:rsidRDefault="009C7FAD" w:rsidP="009C7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FAD">
        <w:rPr>
          <w:rFonts w:ascii="Times New Roman" w:eastAsia="Times New Roman" w:hAnsi="Times New Roman" w:cs="Times New Roman"/>
          <w:lang w:eastAsia="pl-PL"/>
        </w:rPr>
        <w:t>Wzór oświadczenia jest dostępny w Biuletynie Informacji Publicznej na stronie podmiotowej Wód Polskich.</w:t>
      </w:r>
      <w:r w:rsidRPr="009C7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5" w:history="1">
        <w:r w:rsidRPr="005D0D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https://wodypolskie.bip.gov.pl/kzgw/wzor-oswiadczenia-dotyczacego-oplat-za-uslugi-wodne.html</w:t>
        </w:r>
      </w:hyperlink>
      <w:r w:rsidRPr="005D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w terminie 30 dni od dnia, w którym upływa dzień przypadający na koniec każdego kwartału</w:t>
      </w: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przy tym podkreślić, że ustalając wysokość ww. opłaty uwzględnia się </w:t>
      </w:r>
      <w:r w:rsidRPr="005D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rozliczeniowy wynoszący kwartał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D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kolejno:</w:t>
      </w:r>
    </w:p>
    <w:p w14:paraId="7EC67319" w14:textId="77777777" w:rsidR="009C7FAD" w:rsidRPr="005D0D99" w:rsidRDefault="009C7FAD" w:rsidP="009C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A7C8C" w14:textId="159FA801" w:rsidR="009C7FAD" w:rsidRPr="005D0D99" w:rsidRDefault="009C7FAD" w:rsidP="009C7F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kwartał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5265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bookmarkStart w:id="0" w:name="_Hlk6626087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więc w terminie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>1 – 30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5265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roku;</w:t>
      </w:r>
    </w:p>
    <w:p w14:paraId="44C8C114" w14:textId="09ACF88E" w:rsidR="009C7FAD" w:rsidRPr="005D0D99" w:rsidRDefault="009C7FAD" w:rsidP="009C7F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>II kwartał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5265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a więc w terminie</w:t>
      </w: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1-31 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5265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roku;</w:t>
      </w:r>
    </w:p>
    <w:p w14:paraId="64A3FB46" w14:textId="568D131A" w:rsidR="009C7FAD" w:rsidRDefault="009C7FAD" w:rsidP="009C7F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>III kwartał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5265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więc w terminie</w:t>
      </w: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1- 31 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5265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roku;</w:t>
      </w:r>
    </w:p>
    <w:p w14:paraId="01EB9290" w14:textId="3865ACC2" w:rsidR="009C7FAD" w:rsidRDefault="009C7FAD" w:rsidP="009C7F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>IV kwartał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5265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Pr="009C7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więc w terminie</w:t>
      </w: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1-</w:t>
      </w: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stycznia 202</w:t>
      </w:r>
      <w:r w:rsidR="005265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624187" w14:textId="77777777" w:rsidR="009C7FAD" w:rsidRDefault="009C7FAD" w:rsidP="009C7FA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8C01E" w14:textId="5B9C5A95" w:rsidR="009C7FAD" w:rsidRDefault="009C7FAD" w:rsidP="009C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202</w:t>
      </w:r>
      <w:r w:rsidR="005265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 na adres:  Urząd Gminy w Lubrza,</w:t>
      </w:r>
      <w:r w:rsidRPr="005D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>Osiedle Szkolne 13, 66-218 Lubrza lub złożyć osobiście w sekretariacie na  I piętrze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14:paraId="646F3B34" w14:textId="77777777" w:rsidR="009C7FAD" w:rsidRDefault="009C7FAD" w:rsidP="009C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625CA" w14:textId="77777777" w:rsidR="005D0D99" w:rsidRPr="00BC3000" w:rsidRDefault="005D0D99" w:rsidP="005D0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art. 298  pkt 2 ustawy </w:t>
      </w:r>
      <w:r w:rsidRPr="00BC30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wodne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podmioty zobowiązane do uiszczenia powyższej </w:t>
      </w:r>
      <w:r w:rsidRPr="00BC300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to osoby fizyczne, osoby prawne, jednostki organizacyjne, w tym spółki nieposiadające osobowości prawnej, będące:</w:t>
      </w:r>
    </w:p>
    <w:p w14:paraId="3A44722D" w14:textId="77777777" w:rsidR="005D0D99" w:rsidRPr="00BC3000" w:rsidRDefault="005D0D99" w:rsidP="005D0D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właścicielami nieruchomości lub obiektów budowlanych,</w:t>
      </w:r>
    </w:p>
    <w:p w14:paraId="6EDD003C" w14:textId="77777777" w:rsidR="005D0D99" w:rsidRPr="00BC3000" w:rsidRDefault="005D0D99" w:rsidP="005D0D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posiadaczami samoistnymi nieruchomości lub obiektów budowlanych,</w:t>
      </w:r>
    </w:p>
    <w:p w14:paraId="2F5F0079" w14:textId="77777777" w:rsidR="005D0D99" w:rsidRPr="00BC3000" w:rsidRDefault="005D0D99" w:rsidP="005D0D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użytkownikami wieczystymi gruntów,</w:t>
      </w:r>
    </w:p>
    <w:p w14:paraId="5EDCFA66" w14:textId="77777777" w:rsidR="005D0D99" w:rsidRDefault="005D0D99" w:rsidP="005D0D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D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posiadaczami nieruchomości lub ich części albo obiektów budowlanych lub ich części, stanowiących własność Skarbu Państwa lub jednostki samorządu terytorialnego, które na skutek wykonywania na nieruchomości o powierzchni powyżej 3500m2 jakichkolwiek robót i obiektów budowlanych trwale związanych mających wpływ na zmniejszenie naturalnej retencji terenowej doprowadziły do zmniejszenia tej retencji.</w:t>
      </w:r>
    </w:p>
    <w:p w14:paraId="4447B615" w14:textId="77777777" w:rsidR="00E22450" w:rsidRDefault="00E22450" w:rsidP="005D0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50926" w14:textId="784CC34E" w:rsidR="005D0D99" w:rsidRDefault="005D0D99" w:rsidP="00E2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D72A2" w14:textId="77777777" w:rsidR="005D0D99" w:rsidRPr="00BC3000" w:rsidRDefault="005D0D99" w:rsidP="00A23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D0D99" w:rsidRPr="00BC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218"/>
    <w:multiLevelType w:val="multilevel"/>
    <w:tmpl w:val="D796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2341B"/>
    <w:multiLevelType w:val="multilevel"/>
    <w:tmpl w:val="65FA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F6D4B"/>
    <w:multiLevelType w:val="multilevel"/>
    <w:tmpl w:val="4514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A591E"/>
    <w:multiLevelType w:val="multilevel"/>
    <w:tmpl w:val="5C4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F8388E"/>
    <w:multiLevelType w:val="multilevel"/>
    <w:tmpl w:val="CF88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00"/>
    <w:rsid w:val="000942C0"/>
    <w:rsid w:val="003D4802"/>
    <w:rsid w:val="005265B8"/>
    <w:rsid w:val="005D0D99"/>
    <w:rsid w:val="00723E5B"/>
    <w:rsid w:val="0075547C"/>
    <w:rsid w:val="00825AFA"/>
    <w:rsid w:val="009C7FAD"/>
    <w:rsid w:val="00A23025"/>
    <w:rsid w:val="00BC3000"/>
    <w:rsid w:val="00CD3F1B"/>
    <w:rsid w:val="00DF10B5"/>
    <w:rsid w:val="00E22450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0209"/>
  <w15:chartTrackingRefBased/>
  <w15:docId w15:val="{D201679F-4846-41BC-9079-2ACB93A9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dypolskie.bip.gov.pl/kzgw/wzor-oswiadczenia-dotyczacego-oplat-za-uslugi-wod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Olenowicz</dc:creator>
  <cp:keywords/>
  <dc:description/>
  <cp:lastModifiedBy>Beata Szymanowska</cp:lastModifiedBy>
  <cp:revision>12</cp:revision>
  <dcterms:created xsi:type="dcterms:W3CDTF">2019-10-29T07:34:00Z</dcterms:created>
  <dcterms:modified xsi:type="dcterms:W3CDTF">2022-03-10T07:05:00Z</dcterms:modified>
</cp:coreProperties>
</file>