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D4" w:rsidRPr="00AE3554" w:rsidRDefault="00BE59D4" w:rsidP="00AE3554">
      <w:pPr>
        <w:tabs>
          <w:tab w:val="left" w:pos="1875"/>
        </w:tabs>
        <w:spacing w:after="0"/>
        <w:jc w:val="center"/>
        <w:rPr>
          <w:sz w:val="52"/>
          <w:szCs w:val="52"/>
        </w:rPr>
      </w:pPr>
      <w:r w:rsidRPr="0005747E">
        <w:rPr>
          <w:sz w:val="52"/>
          <w:szCs w:val="52"/>
        </w:rPr>
        <w:t>TRANS- FORMACJA</w:t>
      </w:r>
    </w:p>
    <w:p w:rsidR="00BE59D4" w:rsidRDefault="00BE59D4" w:rsidP="00AE3554">
      <w:pPr>
        <w:spacing w:after="0" w:line="240" w:lineRule="auto"/>
        <w:jc w:val="center"/>
        <w:rPr>
          <w:rFonts w:ascii="Book Antiqua" w:hAnsi="Book Antiqua" w:cs="Book Antiqua"/>
          <w:color w:val="000000"/>
          <w:sz w:val="36"/>
          <w:szCs w:val="36"/>
          <w:lang w:eastAsia="pl-PL"/>
        </w:rPr>
      </w:pPr>
      <w:r>
        <w:rPr>
          <w:rFonts w:ascii="Book Antiqua" w:hAnsi="Book Antiqua" w:cs="Book Antiqua"/>
          <w:color w:val="000000"/>
          <w:sz w:val="36"/>
          <w:szCs w:val="36"/>
          <w:lang w:eastAsia="pl-PL"/>
        </w:rPr>
        <w:t xml:space="preserve"> </w:t>
      </w:r>
      <w:r w:rsidRPr="002D79F0">
        <w:rPr>
          <w:rFonts w:ascii="Book Antiqua" w:hAnsi="Book Antiqua" w:cs="Book Antiqua"/>
          <w:color w:val="000000"/>
          <w:sz w:val="36"/>
          <w:szCs w:val="36"/>
          <w:lang w:eastAsia="pl-PL"/>
        </w:rPr>
        <w:t>HARMONOGRAM WYWOZU ODPADÓW KOMUNALNYCH W GMINIE  </w:t>
      </w:r>
      <w:r>
        <w:rPr>
          <w:rFonts w:ascii="Book Antiqua" w:hAnsi="Book Antiqua" w:cs="Book Antiqua"/>
          <w:color w:val="000000"/>
          <w:sz w:val="36"/>
          <w:szCs w:val="36"/>
          <w:lang w:eastAsia="pl-PL"/>
        </w:rPr>
        <w:t>LUBRZA</w:t>
      </w:r>
    </w:p>
    <w:p w:rsidR="00BE59D4" w:rsidRPr="002D79F0" w:rsidRDefault="00BE59D4" w:rsidP="00AE35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22222"/>
          <w:sz w:val="21"/>
          <w:szCs w:val="21"/>
          <w:lang w:eastAsia="pl-PL"/>
        </w:rPr>
      </w:pPr>
      <w:r>
        <w:rPr>
          <w:rFonts w:ascii="Book Antiqua" w:hAnsi="Book Antiqua" w:cs="Book Antiqua"/>
          <w:color w:val="000000"/>
          <w:sz w:val="36"/>
          <w:szCs w:val="36"/>
          <w:lang w:eastAsia="pl-PL"/>
        </w:rPr>
        <w:t>(</w:t>
      </w:r>
      <w:r w:rsidRPr="00D1464F">
        <w:rPr>
          <w:rFonts w:ascii="Book Antiqua" w:hAnsi="Book Antiqua" w:cs="Book Antiqua"/>
          <w:i/>
          <w:iCs/>
          <w:color w:val="000000"/>
          <w:sz w:val="36"/>
          <w:szCs w:val="36"/>
          <w:lang w:eastAsia="pl-PL"/>
        </w:rPr>
        <w:t>Lubrza, Boryszyn, Staropole, Nowa Wioska</w:t>
      </w:r>
      <w:r>
        <w:rPr>
          <w:rFonts w:ascii="Book Antiqua" w:hAnsi="Book Antiqua" w:cs="Book Antiqua"/>
          <w:color w:val="000000"/>
          <w:sz w:val="36"/>
          <w:szCs w:val="36"/>
          <w:lang w:eastAsia="pl-PL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235"/>
        <w:gridCol w:w="2371"/>
        <w:gridCol w:w="2303"/>
        <w:gridCol w:w="2303"/>
      </w:tblGrid>
      <w:tr w:rsidR="00BE59D4" w:rsidRPr="00725589">
        <w:trPr>
          <w:trHeight w:val="99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Odpady zmieszane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Odpady zbierane selektywnie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Odpady biodegradowalne</w:t>
            </w:r>
          </w:p>
        </w:tc>
      </w:tr>
      <w:tr w:rsidR="00BE59D4" w:rsidRPr="00725589">
        <w:trPr>
          <w:trHeight w:val="84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2013</w:t>
            </w:r>
          </w:p>
        </w:tc>
        <w:tc>
          <w:tcPr>
            <w:tcW w:w="697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Dni miesiąca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16; 30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13; 27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10; 24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17; 3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8; 22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14; 2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4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2014</w:t>
            </w:r>
          </w:p>
        </w:tc>
        <w:tc>
          <w:tcPr>
            <w:tcW w:w="697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2D79F0">
            <w:pPr>
              <w:spacing w:before="240" w:after="0" w:line="4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Dni miesiąca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BD0C9C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  <w:r w:rsidRPr="00D146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BE59D4" w:rsidRPr="002D79F0" w:rsidRDefault="00BE59D4" w:rsidP="00D14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BD0C9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D1464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9; 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BD0C9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BD0C9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6;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6;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3; 17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10, 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15; 29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8, 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12; 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2D79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5, 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</w:tbl>
    <w:p w:rsidR="00BE59D4" w:rsidRDefault="00BE59D4"/>
    <w:p w:rsidR="00BE59D4" w:rsidRDefault="00BE59D4"/>
    <w:p w:rsidR="00BE59D4" w:rsidRDefault="00BE59D4" w:rsidP="0005747E">
      <w:pPr>
        <w:tabs>
          <w:tab w:val="left" w:pos="1875"/>
        </w:tabs>
        <w:jc w:val="center"/>
        <w:rPr>
          <w:sz w:val="52"/>
          <w:szCs w:val="52"/>
        </w:rPr>
      </w:pPr>
      <w:r w:rsidRPr="0005747E">
        <w:rPr>
          <w:sz w:val="52"/>
          <w:szCs w:val="52"/>
        </w:rPr>
        <w:t>TRANS- FORMACJA</w:t>
      </w:r>
    </w:p>
    <w:p w:rsidR="00BE59D4" w:rsidRDefault="00BE59D4" w:rsidP="00D5086D">
      <w:pPr>
        <w:spacing w:before="100" w:beforeAutospacing="1" w:after="100" w:afterAutospacing="1" w:line="240" w:lineRule="auto"/>
        <w:jc w:val="center"/>
        <w:rPr>
          <w:rFonts w:ascii="Book Antiqua" w:hAnsi="Book Antiqua" w:cs="Book Antiqua"/>
          <w:color w:val="000000"/>
          <w:sz w:val="36"/>
          <w:szCs w:val="36"/>
          <w:lang w:eastAsia="pl-PL"/>
        </w:rPr>
      </w:pPr>
      <w:r w:rsidRPr="002D79F0">
        <w:rPr>
          <w:rFonts w:ascii="Book Antiqua" w:hAnsi="Book Antiqua" w:cs="Book Antiqua"/>
          <w:color w:val="000000"/>
          <w:sz w:val="36"/>
          <w:szCs w:val="36"/>
          <w:lang w:eastAsia="pl-PL"/>
        </w:rPr>
        <w:t>HARMONOGRAM WYWOZU ODPADÓW KOMUNALNYCH W GMINIE  </w:t>
      </w:r>
      <w:r>
        <w:rPr>
          <w:rFonts w:ascii="Book Antiqua" w:hAnsi="Book Antiqua" w:cs="Book Antiqua"/>
          <w:color w:val="000000"/>
          <w:sz w:val="36"/>
          <w:szCs w:val="36"/>
          <w:lang w:eastAsia="pl-PL"/>
        </w:rPr>
        <w:t>LUBRZA</w:t>
      </w:r>
    </w:p>
    <w:p w:rsidR="00BE59D4" w:rsidRPr="002D79F0" w:rsidRDefault="00BE59D4" w:rsidP="00D508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22222"/>
          <w:sz w:val="21"/>
          <w:szCs w:val="21"/>
          <w:lang w:eastAsia="pl-PL"/>
        </w:rPr>
      </w:pPr>
      <w:r>
        <w:rPr>
          <w:rFonts w:ascii="Book Antiqua" w:hAnsi="Book Antiqua" w:cs="Book Antiqua"/>
          <w:color w:val="000000"/>
          <w:sz w:val="36"/>
          <w:szCs w:val="36"/>
          <w:lang w:eastAsia="pl-PL"/>
        </w:rPr>
        <w:t>(</w:t>
      </w:r>
      <w:r>
        <w:rPr>
          <w:rFonts w:ascii="Book Antiqua" w:hAnsi="Book Antiqua" w:cs="Book Antiqua"/>
          <w:i/>
          <w:iCs/>
          <w:color w:val="000000"/>
          <w:sz w:val="36"/>
          <w:szCs w:val="36"/>
          <w:lang w:eastAsia="pl-PL"/>
        </w:rPr>
        <w:t>Bucze, Buczyna, Mostki, Laski, Przełazy, Zagórze, Zagaje</w:t>
      </w:r>
      <w:r>
        <w:rPr>
          <w:rFonts w:ascii="Book Antiqua" w:hAnsi="Book Antiqua" w:cs="Book Antiqua"/>
          <w:color w:val="000000"/>
          <w:sz w:val="36"/>
          <w:szCs w:val="36"/>
          <w:lang w:eastAsia="pl-PL"/>
        </w:rPr>
        <w:t>)</w:t>
      </w:r>
    </w:p>
    <w:p w:rsidR="00BE59D4" w:rsidRPr="002D79F0" w:rsidRDefault="00BE59D4" w:rsidP="00D5086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1"/>
          <w:szCs w:val="21"/>
          <w:lang w:eastAsia="pl-PL"/>
        </w:rPr>
      </w:pPr>
      <w:r w:rsidRPr="002D79F0">
        <w:rPr>
          <w:rFonts w:ascii="Times New Roman" w:hAnsi="Times New Roman" w:cs="Times New Roman"/>
          <w:color w:val="222222"/>
          <w:sz w:val="21"/>
          <w:szCs w:val="21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235"/>
        <w:gridCol w:w="2371"/>
        <w:gridCol w:w="2303"/>
        <w:gridCol w:w="2303"/>
      </w:tblGrid>
      <w:tr w:rsidR="00BE59D4" w:rsidRPr="00725589">
        <w:trPr>
          <w:trHeight w:val="99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Odpady zmieszane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Odpady zbierane selektywnie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Odpady biodegradowalne</w:t>
            </w:r>
          </w:p>
        </w:tc>
      </w:tr>
      <w:tr w:rsidR="00BE59D4" w:rsidRPr="00725589">
        <w:trPr>
          <w:trHeight w:val="84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2013</w:t>
            </w:r>
          </w:p>
        </w:tc>
        <w:tc>
          <w:tcPr>
            <w:tcW w:w="697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Dni miesiąca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16; 30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13; 27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10; 24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10; 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8; 22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7; 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4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2014</w:t>
            </w:r>
          </w:p>
        </w:tc>
        <w:tc>
          <w:tcPr>
            <w:tcW w:w="697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2D79F0" w:rsidRDefault="00BE59D4" w:rsidP="006110B2">
            <w:pPr>
              <w:spacing w:before="240" w:after="0" w:line="4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Dni miesiąca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6110B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  <w:r w:rsidRPr="00D146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2; 16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13; 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13; 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10, </w:t>
            </w: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8; 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8, 27</w:t>
            </w:r>
          </w:p>
        </w:tc>
      </w:tr>
      <w:tr w:rsidR="00BE59D4" w:rsidRPr="0072558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Pr="00D1464F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5; 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9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D4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  <w:p w:rsidR="00BE59D4" w:rsidRPr="002D79F0" w:rsidRDefault="00BE59D4" w:rsidP="006110B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5, 24</w:t>
            </w:r>
          </w:p>
        </w:tc>
      </w:tr>
    </w:tbl>
    <w:p w:rsidR="00BE59D4" w:rsidRDefault="00BE59D4" w:rsidP="00D5086D"/>
    <w:sectPr w:rsidR="00BE59D4" w:rsidSect="00AE3554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9F0"/>
    <w:rsid w:val="000072A7"/>
    <w:rsid w:val="00043EAB"/>
    <w:rsid w:val="0005747E"/>
    <w:rsid w:val="000F68D4"/>
    <w:rsid w:val="00145932"/>
    <w:rsid w:val="00160F6F"/>
    <w:rsid w:val="001B4AC9"/>
    <w:rsid w:val="002D79F0"/>
    <w:rsid w:val="003160C0"/>
    <w:rsid w:val="00496423"/>
    <w:rsid w:val="0053667F"/>
    <w:rsid w:val="005B3EAB"/>
    <w:rsid w:val="005F6D14"/>
    <w:rsid w:val="006110B2"/>
    <w:rsid w:val="00725589"/>
    <w:rsid w:val="007F3339"/>
    <w:rsid w:val="009F2597"/>
    <w:rsid w:val="00AA7BC6"/>
    <w:rsid w:val="00AE3554"/>
    <w:rsid w:val="00BD0C9C"/>
    <w:rsid w:val="00BE59D4"/>
    <w:rsid w:val="00CF03EE"/>
    <w:rsid w:val="00D1464F"/>
    <w:rsid w:val="00D5086D"/>
    <w:rsid w:val="00D67642"/>
    <w:rsid w:val="00D841C5"/>
    <w:rsid w:val="00EA3F1F"/>
    <w:rsid w:val="00F13356"/>
    <w:rsid w:val="00F9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D7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2</Pages>
  <Words>163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tadzik</dc:creator>
  <cp:keywords/>
  <dc:description/>
  <cp:lastModifiedBy>Agata Zajda-Sipa</cp:lastModifiedBy>
  <cp:revision>14</cp:revision>
  <cp:lastPrinted>2013-06-28T19:10:00Z</cp:lastPrinted>
  <dcterms:created xsi:type="dcterms:W3CDTF">2013-06-27T21:15:00Z</dcterms:created>
  <dcterms:modified xsi:type="dcterms:W3CDTF">2014-03-21T06:27:00Z</dcterms:modified>
</cp:coreProperties>
</file>