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0BB5" w14:textId="77777777" w:rsidR="00FF3AC0" w:rsidRPr="008640FA" w:rsidRDefault="00FF3AC0" w:rsidP="00FF3AC0">
      <w:pPr>
        <w:spacing w:line="276" w:lineRule="auto"/>
        <w:rPr>
          <w:rFonts w:ascii="Cambria" w:eastAsia="Times New Roman" w:hAnsi="Cambria"/>
          <w:sz w:val="22"/>
        </w:rPr>
      </w:pPr>
    </w:p>
    <w:p w14:paraId="1F71E38A" w14:textId="77777777" w:rsidR="00CD5BA2" w:rsidRPr="008640FA" w:rsidRDefault="00A5600D" w:rsidP="00783908">
      <w:pPr>
        <w:spacing w:line="360" w:lineRule="auto"/>
        <w:ind w:right="20"/>
        <w:jc w:val="center"/>
        <w:rPr>
          <w:rFonts w:ascii="Cambria" w:eastAsia="Arial" w:hAnsi="Cambria"/>
          <w:b/>
          <w:sz w:val="22"/>
        </w:rPr>
      </w:pPr>
      <w:r w:rsidRPr="008640FA">
        <w:rPr>
          <w:rFonts w:ascii="Cambria" w:eastAsia="Arial" w:hAnsi="Cambria"/>
          <w:b/>
          <w:sz w:val="22"/>
        </w:rPr>
        <w:t>KLAUZULA INFORMACYJNA</w:t>
      </w:r>
    </w:p>
    <w:p w14:paraId="6F32F53B" w14:textId="77777777" w:rsidR="00EB03C7" w:rsidRPr="008640FA" w:rsidRDefault="00EB03C7" w:rsidP="00783908">
      <w:pPr>
        <w:spacing w:line="276" w:lineRule="auto"/>
        <w:ind w:right="20"/>
        <w:jc w:val="center"/>
        <w:rPr>
          <w:rFonts w:ascii="Cambria" w:eastAsia="Arial" w:hAnsi="Cambria"/>
          <w:b/>
          <w:sz w:val="22"/>
        </w:rPr>
      </w:pPr>
      <w:r w:rsidRPr="008640FA">
        <w:rPr>
          <w:rFonts w:ascii="Cambria" w:eastAsia="Arial" w:hAnsi="Cambria"/>
          <w:b/>
          <w:sz w:val="22"/>
        </w:rPr>
        <w:t>o przetwarzaniu danych osobowych</w:t>
      </w:r>
    </w:p>
    <w:p w14:paraId="10F6B8F2" w14:textId="77777777" w:rsidR="00DF5804" w:rsidRPr="008640FA" w:rsidRDefault="00A5600D" w:rsidP="00783908">
      <w:pPr>
        <w:spacing w:line="360" w:lineRule="auto"/>
        <w:jc w:val="center"/>
        <w:rPr>
          <w:rFonts w:ascii="Cambria" w:eastAsia="Times New Roman" w:hAnsi="Cambria"/>
          <w:b/>
          <w:sz w:val="22"/>
        </w:rPr>
      </w:pPr>
      <w:r w:rsidRPr="008640FA">
        <w:rPr>
          <w:rFonts w:ascii="Cambria" w:eastAsia="Times New Roman" w:hAnsi="Cambria"/>
          <w:b/>
          <w:sz w:val="22"/>
        </w:rPr>
        <w:t xml:space="preserve">w celu </w:t>
      </w:r>
      <w:r w:rsidR="00E56FC3" w:rsidRPr="008640FA">
        <w:rPr>
          <w:rFonts w:ascii="Cambria" w:eastAsia="Times New Roman" w:hAnsi="Cambria"/>
          <w:b/>
          <w:sz w:val="22"/>
        </w:rPr>
        <w:t xml:space="preserve">szacowania </w:t>
      </w:r>
      <w:r w:rsidR="00685DB8" w:rsidRPr="008640FA">
        <w:rPr>
          <w:rFonts w:ascii="Cambria" w:eastAsia="Times New Roman" w:hAnsi="Cambria"/>
          <w:b/>
          <w:sz w:val="22"/>
        </w:rPr>
        <w:t>strat</w:t>
      </w:r>
      <w:r w:rsidR="00E56FC3" w:rsidRPr="008640FA">
        <w:rPr>
          <w:rFonts w:ascii="Cambria" w:eastAsia="Times New Roman" w:hAnsi="Cambria"/>
          <w:b/>
          <w:sz w:val="22"/>
        </w:rPr>
        <w:t xml:space="preserve"> w rolnictwie</w:t>
      </w:r>
    </w:p>
    <w:p w14:paraId="6421CD97" w14:textId="77777777" w:rsidR="00DF5804" w:rsidRPr="008640FA" w:rsidRDefault="00DF5804" w:rsidP="00FF3AC0">
      <w:pPr>
        <w:spacing w:line="276" w:lineRule="auto"/>
        <w:rPr>
          <w:rFonts w:ascii="Cambria" w:eastAsia="Times New Roman" w:hAnsi="Cambria"/>
          <w:sz w:val="22"/>
        </w:rPr>
      </w:pPr>
    </w:p>
    <w:p w14:paraId="7FD9041A" w14:textId="77777777" w:rsidR="007F534B" w:rsidRPr="00840267" w:rsidRDefault="007F534B" w:rsidP="007F534B">
      <w:pPr>
        <w:jc w:val="center"/>
        <w:rPr>
          <w:rFonts w:ascii="Cambria" w:hAnsi="Cambria"/>
          <w:spacing w:val="6"/>
          <w:sz w:val="22"/>
          <w:szCs w:val="22"/>
        </w:rPr>
      </w:pPr>
    </w:p>
    <w:p w14:paraId="437F4903" w14:textId="77777777" w:rsidR="007F534B" w:rsidRPr="00840267" w:rsidRDefault="007F534B" w:rsidP="007F534B">
      <w:pPr>
        <w:jc w:val="both"/>
        <w:rPr>
          <w:rFonts w:ascii="Cambria" w:hAnsi="Cambria"/>
          <w:spacing w:val="6"/>
          <w:sz w:val="22"/>
          <w:szCs w:val="22"/>
        </w:rPr>
      </w:pPr>
      <w:r w:rsidRPr="00840267">
        <w:rPr>
          <w:rFonts w:ascii="Cambria" w:hAnsi="Cambria"/>
          <w:bCs/>
          <w:spacing w:val="6"/>
          <w:sz w:val="22"/>
          <w:szCs w:val="22"/>
        </w:rPr>
        <w:t>Zgodnie z art. 13 ust. 1 i ust. 2 Rozporządzenia Parlamentu Europejskiego i Rady (UE) z dnia 27 kwietnia 2016 r. informujemy, iż:</w:t>
      </w:r>
    </w:p>
    <w:p w14:paraId="0520E3C4" w14:textId="77777777" w:rsidR="00C03980" w:rsidRPr="00840267" w:rsidRDefault="00C03980" w:rsidP="00E56FC3">
      <w:pPr>
        <w:autoSpaceDE w:val="0"/>
        <w:autoSpaceDN w:val="0"/>
        <w:adjustRightInd w:val="0"/>
        <w:spacing w:line="276" w:lineRule="auto"/>
        <w:ind w:firstLine="227"/>
        <w:jc w:val="both"/>
        <w:rPr>
          <w:rFonts w:ascii="Cambria" w:hAnsi="Cambria"/>
          <w:spacing w:val="6"/>
          <w:sz w:val="22"/>
          <w:szCs w:val="22"/>
        </w:rPr>
      </w:pPr>
    </w:p>
    <w:p w14:paraId="59CE8A5A" w14:textId="2D279CD7" w:rsidR="007F534B" w:rsidRPr="00840267" w:rsidRDefault="007F534B" w:rsidP="00051EF0">
      <w:pPr>
        <w:numPr>
          <w:ilvl w:val="0"/>
          <w:numId w:val="9"/>
        </w:numPr>
        <w:suppressAutoHyphens/>
        <w:spacing w:after="240"/>
        <w:jc w:val="both"/>
        <w:rPr>
          <w:rFonts w:ascii="Cambria" w:hAnsi="Cambria"/>
          <w:spacing w:val="6"/>
          <w:sz w:val="22"/>
          <w:szCs w:val="22"/>
        </w:rPr>
      </w:pPr>
      <w:r w:rsidRPr="00840267">
        <w:rPr>
          <w:rFonts w:ascii="Cambria" w:hAnsi="Cambria"/>
          <w:spacing w:val="6"/>
          <w:sz w:val="22"/>
          <w:szCs w:val="22"/>
        </w:rPr>
        <w:t xml:space="preserve">Administratorem Pana/Pani danych osobowych jest </w:t>
      </w:r>
      <w:r w:rsidR="00A43F8C">
        <w:rPr>
          <w:rFonts w:ascii="Cambria" w:hAnsi="Cambria"/>
          <w:spacing w:val="6"/>
          <w:sz w:val="22"/>
          <w:szCs w:val="22"/>
        </w:rPr>
        <w:t>Wójt</w:t>
      </w:r>
      <w:r w:rsidRPr="00840267">
        <w:rPr>
          <w:rFonts w:ascii="Cambria" w:hAnsi="Cambria"/>
          <w:spacing w:val="6"/>
          <w:sz w:val="22"/>
          <w:szCs w:val="22"/>
        </w:rPr>
        <w:t xml:space="preserve"> Gminy w </w:t>
      </w:r>
      <w:r w:rsidR="00A43F8C">
        <w:rPr>
          <w:rFonts w:ascii="Cambria" w:hAnsi="Cambria"/>
          <w:spacing w:val="6"/>
          <w:sz w:val="22"/>
          <w:szCs w:val="22"/>
        </w:rPr>
        <w:t>Lubrzy</w:t>
      </w:r>
      <w:r w:rsidRPr="00840267">
        <w:rPr>
          <w:rFonts w:ascii="Cambria" w:hAnsi="Cambria"/>
          <w:spacing w:val="6"/>
          <w:sz w:val="22"/>
          <w:szCs w:val="22"/>
        </w:rPr>
        <w:t xml:space="preserve">, z siedzibą przy ul. </w:t>
      </w:r>
      <w:r w:rsidR="005B5BF1">
        <w:rPr>
          <w:rFonts w:ascii="Cambria" w:hAnsi="Cambria"/>
          <w:spacing w:val="6"/>
          <w:sz w:val="22"/>
          <w:szCs w:val="22"/>
        </w:rPr>
        <w:t>O</w:t>
      </w:r>
      <w:bookmarkStart w:id="0" w:name="_GoBack"/>
      <w:bookmarkEnd w:id="0"/>
      <w:r w:rsidR="005B5BF1">
        <w:rPr>
          <w:rFonts w:ascii="Cambria" w:hAnsi="Cambria"/>
          <w:spacing w:val="6"/>
          <w:sz w:val="22"/>
          <w:szCs w:val="22"/>
        </w:rPr>
        <w:t>s. Szkolne 13</w:t>
      </w:r>
      <w:r w:rsidRPr="00840267">
        <w:rPr>
          <w:rFonts w:ascii="Cambria" w:hAnsi="Cambria"/>
          <w:spacing w:val="6"/>
          <w:sz w:val="22"/>
          <w:szCs w:val="22"/>
        </w:rPr>
        <w:t xml:space="preserve">, </w:t>
      </w:r>
      <w:r w:rsidR="005B5BF1">
        <w:rPr>
          <w:rFonts w:ascii="Cambria" w:hAnsi="Cambria"/>
          <w:spacing w:val="6"/>
          <w:sz w:val="22"/>
          <w:szCs w:val="22"/>
        </w:rPr>
        <w:t>66-</w:t>
      </w:r>
      <w:r w:rsidR="009414C2">
        <w:rPr>
          <w:rFonts w:ascii="Cambria" w:hAnsi="Cambria"/>
          <w:spacing w:val="6"/>
          <w:sz w:val="22"/>
          <w:szCs w:val="22"/>
        </w:rPr>
        <w:t>218</w:t>
      </w:r>
      <w:r w:rsidRPr="00840267">
        <w:rPr>
          <w:rFonts w:ascii="Cambria" w:hAnsi="Cambria"/>
          <w:spacing w:val="6"/>
          <w:sz w:val="22"/>
          <w:szCs w:val="22"/>
        </w:rPr>
        <w:t xml:space="preserve"> </w:t>
      </w:r>
      <w:r w:rsidR="00A43F8C">
        <w:rPr>
          <w:rFonts w:ascii="Cambria" w:hAnsi="Cambria"/>
          <w:spacing w:val="6"/>
          <w:sz w:val="22"/>
          <w:szCs w:val="22"/>
        </w:rPr>
        <w:t>Lubrza</w:t>
      </w:r>
      <w:r w:rsidRPr="00840267">
        <w:rPr>
          <w:rFonts w:ascii="Cambria" w:hAnsi="Cambria"/>
          <w:bCs/>
          <w:spacing w:val="6"/>
          <w:sz w:val="22"/>
          <w:szCs w:val="22"/>
        </w:rPr>
        <w:t>.</w:t>
      </w:r>
    </w:p>
    <w:p w14:paraId="639E88B8" w14:textId="6705B894" w:rsidR="007F534B" w:rsidRPr="00840267" w:rsidRDefault="007F534B" w:rsidP="00051EF0">
      <w:pPr>
        <w:numPr>
          <w:ilvl w:val="0"/>
          <w:numId w:val="9"/>
        </w:numPr>
        <w:suppressAutoHyphens/>
        <w:spacing w:after="240"/>
        <w:rPr>
          <w:rFonts w:ascii="Cambria" w:hAnsi="Cambria"/>
          <w:spacing w:val="6"/>
          <w:sz w:val="22"/>
          <w:szCs w:val="22"/>
        </w:rPr>
      </w:pPr>
      <w:r w:rsidRPr="00840267">
        <w:rPr>
          <w:rFonts w:ascii="Cambria" w:hAnsi="Cambria"/>
          <w:bCs/>
          <w:spacing w:val="6"/>
          <w:sz w:val="22"/>
          <w:szCs w:val="22"/>
        </w:rPr>
        <w:t xml:space="preserve">Kontakt z inspektorem </w:t>
      </w:r>
      <w:r w:rsidRPr="00840267">
        <w:rPr>
          <w:rFonts w:ascii="Cambria" w:hAnsi="Cambria"/>
          <w:spacing w:val="6"/>
          <w:sz w:val="22"/>
          <w:szCs w:val="22"/>
        </w:rPr>
        <w:t>ochrony danych możliwy jest poprzez adres email: iodo@</w:t>
      </w:r>
      <w:r w:rsidR="00A43F8C">
        <w:rPr>
          <w:rFonts w:ascii="Cambria" w:hAnsi="Cambria"/>
          <w:spacing w:val="6"/>
          <w:sz w:val="22"/>
          <w:szCs w:val="22"/>
        </w:rPr>
        <w:t>Lubrza</w:t>
      </w:r>
      <w:r w:rsidRPr="00840267">
        <w:rPr>
          <w:rFonts w:ascii="Cambria" w:hAnsi="Cambria"/>
          <w:spacing w:val="6"/>
          <w:sz w:val="22"/>
          <w:szCs w:val="22"/>
        </w:rPr>
        <w:t>.com.pl</w:t>
      </w:r>
    </w:p>
    <w:p w14:paraId="53EFD582" w14:textId="77777777" w:rsidR="007F534B" w:rsidRPr="00840267" w:rsidRDefault="007F534B" w:rsidP="007F534B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Cambria" w:hAnsi="Cambria"/>
          <w:spacing w:val="6"/>
          <w:sz w:val="22"/>
          <w:szCs w:val="22"/>
        </w:rPr>
      </w:pPr>
      <w:r w:rsidRPr="00840267">
        <w:rPr>
          <w:rFonts w:ascii="Cambria" w:hAnsi="Cambria"/>
          <w:spacing w:val="6"/>
          <w:sz w:val="22"/>
          <w:szCs w:val="22"/>
        </w:rPr>
        <w:t xml:space="preserve">Pana/Pani dane osobowe przetwarzane/ będą wyłącznie w celu niezbędnym do </w:t>
      </w:r>
      <w:r w:rsidR="005A2A86" w:rsidRPr="00840267">
        <w:rPr>
          <w:rFonts w:ascii="Cambria" w:hAnsi="Cambria"/>
          <w:spacing w:val="6"/>
          <w:sz w:val="22"/>
          <w:szCs w:val="22"/>
        </w:rPr>
        <w:t>wykonania zadania realizowanego w interesie publicznym</w:t>
      </w:r>
      <w:r w:rsidR="005553E6" w:rsidRPr="00840267">
        <w:rPr>
          <w:rFonts w:ascii="Cambria" w:hAnsi="Cambria"/>
          <w:spacing w:val="6"/>
          <w:sz w:val="22"/>
          <w:szCs w:val="22"/>
        </w:rPr>
        <w:t xml:space="preserve"> zgodnie z art. 6 pkt. 1 lit. </w:t>
      </w:r>
      <w:r w:rsidR="005A2A86" w:rsidRPr="00840267">
        <w:rPr>
          <w:rFonts w:ascii="Cambria" w:hAnsi="Cambria"/>
          <w:spacing w:val="6"/>
          <w:sz w:val="22"/>
          <w:szCs w:val="22"/>
        </w:rPr>
        <w:t>e</w:t>
      </w:r>
      <w:r w:rsidR="005553E6" w:rsidRPr="00840267">
        <w:rPr>
          <w:rFonts w:ascii="Cambria" w:hAnsi="Cambria"/>
          <w:spacing w:val="6"/>
          <w:sz w:val="22"/>
          <w:szCs w:val="22"/>
        </w:rPr>
        <w:t xml:space="preserve"> RODO </w:t>
      </w:r>
      <w:r w:rsidR="005D161E" w:rsidRPr="00840267">
        <w:rPr>
          <w:rFonts w:ascii="Cambria" w:hAnsi="Cambria"/>
          <w:spacing w:val="6"/>
          <w:sz w:val="22"/>
          <w:szCs w:val="22"/>
        </w:rPr>
        <w:t>w celu oszacowania zakresu i wysokości szkód w gospodarstwie rolnym lub dziale specjalnym produkcji rolnej zgłoszonej szkody, zgodnie z rozporządzeniem Rady Ministrów z dnia 27 stycznia 2015 r. w sprawie szczegółowego zakresu i sposobów realizacji niektórych zadań Agencji Restrukturyzacji i Modernizacji Rolnictwa (Dz. U. z 2015 r. poz. 187 z</w:t>
      </w:r>
      <w:r w:rsidR="00E56FC3" w:rsidRPr="00840267">
        <w:rPr>
          <w:rFonts w:ascii="Cambria" w:hAnsi="Cambria"/>
          <w:spacing w:val="6"/>
          <w:sz w:val="22"/>
          <w:szCs w:val="22"/>
        </w:rPr>
        <w:t>e</w:t>
      </w:r>
      <w:r w:rsidR="005D161E" w:rsidRPr="00840267">
        <w:rPr>
          <w:rFonts w:ascii="Cambria" w:hAnsi="Cambria"/>
          <w:spacing w:val="6"/>
          <w:sz w:val="22"/>
          <w:szCs w:val="22"/>
        </w:rPr>
        <w:t xml:space="preserve"> zm.)</w:t>
      </w:r>
      <w:r w:rsidR="005553E6" w:rsidRPr="00840267">
        <w:rPr>
          <w:rFonts w:ascii="Cambria" w:hAnsi="Cambria"/>
          <w:spacing w:val="6"/>
          <w:sz w:val="22"/>
          <w:szCs w:val="22"/>
        </w:rPr>
        <w:t>.</w:t>
      </w:r>
    </w:p>
    <w:p w14:paraId="32DEADD3" w14:textId="77777777" w:rsidR="007F534B" w:rsidRPr="00840267" w:rsidRDefault="007F534B" w:rsidP="007F534B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Cambria" w:hAnsi="Cambria"/>
          <w:spacing w:val="6"/>
          <w:sz w:val="22"/>
          <w:szCs w:val="22"/>
        </w:rPr>
      </w:pPr>
      <w:r w:rsidRPr="00840267">
        <w:rPr>
          <w:rFonts w:ascii="Cambria" w:hAnsi="Cambria"/>
          <w:spacing w:val="6"/>
          <w:sz w:val="22"/>
          <w:szCs w:val="22"/>
        </w:rPr>
        <w:t>Odbiorcami Pana/Pani danych osobowych będą</w:t>
      </w:r>
      <w:r w:rsidR="00840267">
        <w:rPr>
          <w:rFonts w:ascii="Cambria" w:hAnsi="Cambria"/>
          <w:spacing w:val="6"/>
          <w:sz w:val="22"/>
          <w:szCs w:val="22"/>
        </w:rPr>
        <w:t>:</w:t>
      </w:r>
    </w:p>
    <w:p w14:paraId="7C898D3F" w14:textId="55D7542D" w:rsidR="007F534B" w:rsidRPr="00840267" w:rsidRDefault="007F534B" w:rsidP="009414C2">
      <w:pPr>
        <w:numPr>
          <w:ilvl w:val="0"/>
          <w:numId w:val="25"/>
        </w:numPr>
        <w:suppressAutoHyphens/>
        <w:spacing w:after="240"/>
        <w:jc w:val="both"/>
        <w:rPr>
          <w:rFonts w:ascii="Cambria" w:hAnsi="Cambria"/>
          <w:spacing w:val="6"/>
          <w:sz w:val="22"/>
          <w:szCs w:val="22"/>
        </w:rPr>
      </w:pPr>
      <w:r w:rsidRPr="00840267">
        <w:rPr>
          <w:rFonts w:ascii="Cambria" w:hAnsi="Cambria"/>
          <w:spacing w:val="6"/>
          <w:sz w:val="22"/>
          <w:szCs w:val="22"/>
        </w:rPr>
        <w:t>podmioty współpracujące z administratorem na podstawie umów powierzenia</w:t>
      </w:r>
      <w:r w:rsidR="001553E6">
        <w:rPr>
          <w:rFonts w:ascii="Cambria" w:hAnsi="Cambria"/>
          <w:spacing w:val="6"/>
          <w:sz w:val="22"/>
          <w:szCs w:val="22"/>
        </w:rPr>
        <w:t>.</w:t>
      </w:r>
    </w:p>
    <w:p w14:paraId="77E1FEC6" w14:textId="77777777" w:rsidR="00840267" w:rsidRPr="00840267" w:rsidRDefault="00B03C33" w:rsidP="00840267">
      <w:pPr>
        <w:numPr>
          <w:ilvl w:val="0"/>
          <w:numId w:val="9"/>
        </w:numPr>
        <w:spacing w:after="120" w:line="276" w:lineRule="auto"/>
        <w:jc w:val="both"/>
        <w:rPr>
          <w:rFonts w:ascii="Cambria" w:eastAsia="Andale Sans UI" w:hAnsi="Cambria"/>
          <w:spacing w:val="6"/>
          <w:kern w:val="3"/>
          <w:sz w:val="22"/>
          <w:szCs w:val="22"/>
          <w:lang w:eastAsia="en-US" w:bidi="en-US"/>
        </w:rPr>
      </w:pPr>
      <w:r w:rsidRPr="00840267">
        <w:rPr>
          <w:rFonts w:ascii="Cambria" w:hAnsi="Cambria"/>
          <w:spacing w:val="6"/>
          <w:sz w:val="22"/>
          <w:szCs w:val="22"/>
        </w:rPr>
        <w:t xml:space="preserve">Pana/Pani dane osobowe będą przetwarzane </w:t>
      </w:r>
      <w:r w:rsidR="00CB5673" w:rsidRPr="00840267">
        <w:rPr>
          <w:rFonts w:ascii="Cambria" w:hAnsi="Cambria"/>
          <w:spacing w:val="6"/>
          <w:sz w:val="22"/>
          <w:szCs w:val="22"/>
        </w:rPr>
        <w:t>przez okres</w:t>
      </w:r>
      <w:r w:rsidR="00DC760A" w:rsidRPr="00840267">
        <w:rPr>
          <w:rFonts w:ascii="Cambria" w:hAnsi="Cambria"/>
          <w:spacing w:val="6"/>
          <w:sz w:val="22"/>
          <w:szCs w:val="22"/>
        </w:rPr>
        <w:t xml:space="preserve"> </w:t>
      </w:r>
      <w:r w:rsidRPr="00840267">
        <w:rPr>
          <w:rFonts w:ascii="Cambria" w:hAnsi="Cambria"/>
          <w:spacing w:val="6"/>
          <w:sz w:val="22"/>
          <w:szCs w:val="22"/>
        </w:rPr>
        <w:t xml:space="preserve">niezbędny do realizacji celów przetwarzania wskazanych w pkt 3, lecz nie </w:t>
      </w:r>
      <w:r w:rsidR="00840267" w:rsidRPr="00840267">
        <w:rPr>
          <w:rFonts w:ascii="Cambria" w:hAnsi="Cambria"/>
          <w:spacing w:val="6"/>
          <w:sz w:val="22"/>
          <w:szCs w:val="22"/>
        </w:rPr>
        <w:t>krócej</w:t>
      </w:r>
      <w:r w:rsidRPr="00840267">
        <w:rPr>
          <w:rFonts w:ascii="Cambria" w:hAnsi="Cambria"/>
          <w:spacing w:val="6"/>
          <w:sz w:val="22"/>
          <w:szCs w:val="22"/>
        </w:rPr>
        <w:t xml:space="preserve"> niż okres wskazany w przepisach o archiwizacji.</w:t>
      </w:r>
    </w:p>
    <w:p w14:paraId="33F7E2B3" w14:textId="2212AB28" w:rsidR="00840267" w:rsidRPr="00840267" w:rsidRDefault="00840267" w:rsidP="00840267">
      <w:pPr>
        <w:numPr>
          <w:ilvl w:val="0"/>
          <w:numId w:val="9"/>
        </w:numPr>
        <w:spacing w:after="120" w:line="276" w:lineRule="auto"/>
        <w:jc w:val="both"/>
        <w:rPr>
          <w:rFonts w:ascii="Cambria" w:eastAsia="Andale Sans UI" w:hAnsi="Cambria"/>
          <w:spacing w:val="6"/>
          <w:kern w:val="3"/>
          <w:sz w:val="22"/>
          <w:szCs w:val="22"/>
          <w:lang w:eastAsia="en-US" w:bidi="en-US"/>
        </w:rPr>
      </w:pPr>
      <w:r w:rsidRPr="00840267">
        <w:rPr>
          <w:rFonts w:ascii="Cambria" w:eastAsia="Andale Sans UI" w:hAnsi="Cambria"/>
          <w:spacing w:val="6"/>
          <w:kern w:val="3"/>
          <w:sz w:val="22"/>
          <w:szCs w:val="22"/>
          <w:lang w:eastAsia="en-US" w:bidi="en-US"/>
        </w:rPr>
        <w:t>Posiada Pan/Pani prawo dostępu do treści swoich danych oraz prawo ich sprostowania,  ograniczenia przetwarzania, prawo wniesienia sprzeciwu.</w:t>
      </w:r>
    </w:p>
    <w:p w14:paraId="47C0AEBD" w14:textId="77777777" w:rsidR="00840267" w:rsidRPr="00840267" w:rsidRDefault="00840267" w:rsidP="00E56FC3">
      <w:pPr>
        <w:numPr>
          <w:ilvl w:val="0"/>
          <w:numId w:val="9"/>
        </w:numPr>
        <w:suppressAutoHyphens/>
        <w:spacing w:after="120" w:line="276" w:lineRule="auto"/>
        <w:jc w:val="both"/>
        <w:rPr>
          <w:rFonts w:ascii="Cambria" w:hAnsi="Cambria"/>
          <w:spacing w:val="6"/>
          <w:sz w:val="22"/>
          <w:szCs w:val="22"/>
        </w:rPr>
      </w:pPr>
      <w:r w:rsidRPr="00840267">
        <w:rPr>
          <w:rFonts w:ascii="Cambria" w:hAnsi="Cambria"/>
          <w:spacing w:val="6"/>
          <w:sz w:val="22"/>
          <w:szCs w:val="22"/>
        </w:rPr>
        <w:t>Ma Pan/Pani prawo wniesienia skargi do UODO, gdy uzna Pan/Pani, iż przetwarzanie danych osobowych Pana/Pani dotyczących narusza przepisy ogólnego rozporządzenia o ochronie danych osobowych z dnia 27 kwietnia 2016 r.</w:t>
      </w:r>
    </w:p>
    <w:p w14:paraId="45FC6DF7" w14:textId="3BE83D46" w:rsidR="00840267" w:rsidRPr="00840267" w:rsidRDefault="009414C2" w:rsidP="00E56FC3">
      <w:pPr>
        <w:numPr>
          <w:ilvl w:val="0"/>
          <w:numId w:val="9"/>
        </w:numPr>
        <w:suppressAutoHyphens/>
        <w:spacing w:after="120" w:line="276" w:lineRule="auto"/>
        <w:jc w:val="both"/>
        <w:rPr>
          <w:rFonts w:ascii="Cambria" w:hAnsi="Cambria"/>
          <w:spacing w:val="6"/>
          <w:sz w:val="22"/>
          <w:szCs w:val="22"/>
        </w:rPr>
      </w:pPr>
      <w:r>
        <w:rPr>
          <w:rFonts w:ascii="Cambria" w:hAnsi="Cambria"/>
          <w:spacing w:val="6"/>
          <w:sz w:val="22"/>
          <w:szCs w:val="22"/>
        </w:rPr>
        <w:t xml:space="preserve">Urząd Gminy w Lubrzy </w:t>
      </w:r>
      <w:r w:rsidR="00051EF0">
        <w:rPr>
          <w:rFonts w:ascii="Cambria" w:hAnsi="Cambria"/>
          <w:spacing w:val="6"/>
          <w:sz w:val="22"/>
          <w:szCs w:val="22"/>
        </w:rPr>
        <w:t xml:space="preserve">wobec przetwarzanych danych </w:t>
      </w:r>
      <w:r>
        <w:rPr>
          <w:rFonts w:ascii="Cambria" w:hAnsi="Cambria"/>
          <w:spacing w:val="6"/>
          <w:sz w:val="22"/>
          <w:szCs w:val="22"/>
        </w:rPr>
        <w:t>nie stosuje</w:t>
      </w:r>
      <w:r w:rsidR="00840267" w:rsidRPr="00840267">
        <w:rPr>
          <w:rFonts w:ascii="Cambria" w:hAnsi="Cambria"/>
          <w:spacing w:val="6"/>
          <w:sz w:val="22"/>
          <w:szCs w:val="22"/>
        </w:rPr>
        <w:t xml:space="preserve"> zautomatyzowan</w:t>
      </w:r>
      <w:r>
        <w:rPr>
          <w:rFonts w:ascii="Cambria" w:hAnsi="Cambria"/>
          <w:spacing w:val="6"/>
          <w:sz w:val="22"/>
          <w:szCs w:val="22"/>
        </w:rPr>
        <w:t>ego podejmowania decyzji</w:t>
      </w:r>
      <w:r w:rsidR="00840267" w:rsidRPr="00840267">
        <w:rPr>
          <w:rFonts w:ascii="Cambria" w:hAnsi="Cambria"/>
          <w:spacing w:val="6"/>
          <w:sz w:val="22"/>
          <w:szCs w:val="22"/>
        </w:rPr>
        <w:t xml:space="preserve">, </w:t>
      </w:r>
      <w:r w:rsidR="00051EF0">
        <w:rPr>
          <w:rFonts w:ascii="Cambria" w:hAnsi="Cambria"/>
          <w:spacing w:val="6"/>
          <w:sz w:val="22"/>
          <w:szCs w:val="22"/>
        </w:rPr>
        <w:t xml:space="preserve">dane </w:t>
      </w:r>
      <w:r w:rsidR="00840267" w:rsidRPr="00840267">
        <w:rPr>
          <w:rFonts w:ascii="Cambria" w:hAnsi="Cambria"/>
          <w:spacing w:val="6"/>
          <w:sz w:val="22"/>
          <w:szCs w:val="22"/>
        </w:rPr>
        <w:t xml:space="preserve">nie będą też poddawane procesowi profilowania. </w:t>
      </w:r>
    </w:p>
    <w:p w14:paraId="00136664" w14:textId="77777777" w:rsidR="00FF3AC0" w:rsidRPr="00840267" w:rsidRDefault="00B03C33" w:rsidP="00E56FC3">
      <w:pPr>
        <w:numPr>
          <w:ilvl w:val="0"/>
          <w:numId w:val="9"/>
        </w:numPr>
        <w:suppressAutoHyphens/>
        <w:spacing w:after="120" w:line="276" w:lineRule="auto"/>
        <w:jc w:val="both"/>
        <w:rPr>
          <w:rFonts w:ascii="Cambria" w:hAnsi="Cambria"/>
          <w:spacing w:val="6"/>
          <w:sz w:val="22"/>
          <w:szCs w:val="22"/>
        </w:rPr>
      </w:pPr>
      <w:r w:rsidRPr="00840267">
        <w:rPr>
          <w:rFonts w:ascii="Cambria" w:hAnsi="Cambria"/>
          <w:spacing w:val="6"/>
          <w:sz w:val="22"/>
          <w:szCs w:val="22"/>
        </w:rPr>
        <w:t>Podanie przez Pana/Panią danych osobowych jest obowiązkowe na podstawie przepisów prawa</w:t>
      </w:r>
      <w:r w:rsidR="00E56FC3" w:rsidRPr="00840267">
        <w:rPr>
          <w:rFonts w:ascii="Cambria" w:hAnsi="Cambria"/>
          <w:spacing w:val="6"/>
          <w:sz w:val="22"/>
          <w:szCs w:val="22"/>
        </w:rPr>
        <w:t>.</w:t>
      </w:r>
    </w:p>
    <w:p w14:paraId="034BACA6" w14:textId="77777777" w:rsidR="00CB3EB6" w:rsidRPr="008640FA" w:rsidRDefault="00CB3EB6" w:rsidP="00E56FC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</w:rPr>
      </w:pPr>
    </w:p>
    <w:sectPr w:rsidR="00CB3EB6" w:rsidRPr="008640FA" w:rsidSect="00E56FC3">
      <w:pgSz w:w="11900" w:h="16840"/>
      <w:pgMar w:top="964" w:right="1077" w:bottom="964" w:left="1077" w:header="0" w:footer="0" w:gutter="0"/>
      <w:cols w:space="0" w:equalWidth="0">
        <w:col w:w="940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B5F00" w14:textId="77777777" w:rsidR="00302B46" w:rsidRDefault="00302B46" w:rsidP="002C2344">
      <w:r>
        <w:separator/>
      </w:r>
    </w:p>
  </w:endnote>
  <w:endnote w:type="continuationSeparator" w:id="0">
    <w:p w14:paraId="7C3B4F70" w14:textId="77777777" w:rsidR="00302B46" w:rsidRDefault="00302B46" w:rsidP="002C2344">
      <w:r>
        <w:continuationSeparator/>
      </w:r>
    </w:p>
  </w:endnote>
  <w:endnote w:type="continuationNotice" w:id="1">
    <w:p w14:paraId="23FF74D1" w14:textId="77777777" w:rsidR="00302B46" w:rsidRDefault="00302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701C2" w14:textId="77777777" w:rsidR="00302B46" w:rsidRDefault="00302B46" w:rsidP="002C2344">
      <w:r>
        <w:separator/>
      </w:r>
    </w:p>
  </w:footnote>
  <w:footnote w:type="continuationSeparator" w:id="0">
    <w:p w14:paraId="5D9FFFD8" w14:textId="77777777" w:rsidR="00302B46" w:rsidRDefault="00302B46" w:rsidP="002C2344">
      <w:r>
        <w:continuationSeparator/>
      </w:r>
    </w:p>
  </w:footnote>
  <w:footnote w:type="continuationNotice" w:id="1">
    <w:p w14:paraId="14C38B59" w14:textId="77777777" w:rsidR="00302B46" w:rsidRDefault="00302B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CF2"/>
    <w:multiLevelType w:val="hybridMultilevel"/>
    <w:tmpl w:val="65FE23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76F0C"/>
    <w:multiLevelType w:val="hybridMultilevel"/>
    <w:tmpl w:val="B8E22E74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" w15:restartNumberingAfterBreak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D094008"/>
    <w:multiLevelType w:val="hybridMultilevel"/>
    <w:tmpl w:val="1A16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66B6"/>
    <w:multiLevelType w:val="hybridMultilevel"/>
    <w:tmpl w:val="9878C0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A116D"/>
    <w:multiLevelType w:val="hybridMultilevel"/>
    <w:tmpl w:val="8976DD0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05E6AEC"/>
    <w:multiLevelType w:val="hybridMultilevel"/>
    <w:tmpl w:val="52B426A6"/>
    <w:lvl w:ilvl="0" w:tplc="041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7" w15:restartNumberingAfterBreak="0">
    <w:nsid w:val="2208523F"/>
    <w:multiLevelType w:val="hybridMultilevel"/>
    <w:tmpl w:val="EA6A8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7B7773"/>
    <w:multiLevelType w:val="hybridMultilevel"/>
    <w:tmpl w:val="16587A9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DAC5989"/>
    <w:multiLevelType w:val="hybridMultilevel"/>
    <w:tmpl w:val="84A66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44CB0"/>
    <w:multiLevelType w:val="hybridMultilevel"/>
    <w:tmpl w:val="ED66F598"/>
    <w:lvl w:ilvl="0" w:tplc="6196254C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20B4D"/>
    <w:multiLevelType w:val="multilevel"/>
    <w:tmpl w:val="CE0AD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584C85"/>
    <w:multiLevelType w:val="hybridMultilevel"/>
    <w:tmpl w:val="ED66F598"/>
    <w:lvl w:ilvl="0" w:tplc="6196254C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087B"/>
    <w:multiLevelType w:val="hybridMultilevel"/>
    <w:tmpl w:val="EC24C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2D5E"/>
    <w:multiLevelType w:val="multilevel"/>
    <w:tmpl w:val="5DB6618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42EA44EF"/>
    <w:multiLevelType w:val="hybridMultilevel"/>
    <w:tmpl w:val="E5FEE92E"/>
    <w:lvl w:ilvl="0" w:tplc="D16E10B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A62D9"/>
    <w:multiLevelType w:val="hybridMultilevel"/>
    <w:tmpl w:val="BBAC3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24531"/>
    <w:multiLevelType w:val="hybridMultilevel"/>
    <w:tmpl w:val="6B7E2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F56C5"/>
    <w:multiLevelType w:val="hybridMultilevel"/>
    <w:tmpl w:val="24645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4F7D75"/>
    <w:multiLevelType w:val="hybridMultilevel"/>
    <w:tmpl w:val="7CDECC7C"/>
    <w:lvl w:ilvl="0" w:tplc="041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0" w15:restartNumberingAfterBreak="0">
    <w:nsid w:val="5A2F1607"/>
    <w:multiLevelType w:val="hybridMultilevel"/>
    <w:tmpl w:val="9EA00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C7085"/>
    <w:multiLevelType w:val="hybridMultilevel"/>
    <w:tmpl w:val="D34EF0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730258"/>
    <w:multiLevelType w:val="hybridMultilevel"/>
    <w:tmpl w:val="7D743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66C94"/>
    <w:multiLevelType w:val="hybridMultilevel"/>
    <w:tmpl w:val="798C4F12"/>
    <w:lvl w:ilvl="0" w:tplc="B4C69C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76CC5"/>
    <w:multiLevelType w:val="hybridMultilevel"/>
    <w:tmpl w:val="84A66D30"/>
    <w:lvl w:ilvl="0" w:tplc="04150017">
      <w:start w:val="1"/>
      <w:numFmt w:val="lowerLetter"/>
      <w:lvlText w:val="%1)"/>
      <w:lvlJc w:val="left"/>
      <w:pPr>
        <w:ind w:left="10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6" w:hanging="360"/>
      </w:pPr>
    </w:lvl>
    <w:lvl w:ilvl="2" w:tplc="0415001B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7"/>
  </w:num>
  <w:num w:numId="5">
    <w:abstractNumId w:val="23"/>
  </w:num>
  <w:num w:numId="6">
    <w:abstractNumId w:val="15"/>
  </w:num>
  <w:num w:numId="7">
    <w:abstractNumId w:val="13"/>
  </w:num>
  <w:num w:numId="8">
    <w:abstractNumId w:val="3"/>
  </w:num>
  <w:num w:numId="9">
    <w:abstractNumId w:val="12"/>
  </w:num>
  <w:num w:numId="10">
    <w:abstractNumId w:val="16"/>
  </w:num>
  <w:num w:numId="11">
    <w:abstractNumId w:val="2"/>
  </w:num>
  <w:num w:numId="12">
    <w:abstractNumId w:val="1"/>
  </w:num>
  <w:num w:numId="13">
    <w:abstractNumId w:val="14"/>
  </w:num>
  <w:num w:numId="14">
    <w:abstractNumId w:val="22"/>
  </w:num>
  <w:num w:numId="15">
    <w:abstractNumId w:val="24"/>
  </w:num>
  <w:num w:numId="16">
    <w:abstractNumId w:val="19"/>
  </w:num>
  <w:num w:numId="17">
    <w:abstractNumId w:val="21"/>
  </w:num>
  <w:num w:numId="18">
    <w:abstractNumId w:val="6"/>
  </w:num>
  <w:num w:numId="19">
    <w:abstractNumId w:val="18"/>
  </w:num>
  <w:num w:numId="20">
    <w:abstractNumId w:val="8"/>
  </w:num>
  <w:num w:numId="21">
    <w:abstractNumId w:val="10"/>
  </w:num>
  <w:num w:numId="22">
    <w:abstractNumId w:val="9"/>
  </w:num>
  <w:num w:numId="23">
    <w:abstractNumId w:val="0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227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1F"/>
    <w:rsid w:val="00051EF0"/>
    <w:rsid w:val="001162CE"/>
    <w:rsid w:val="001553E6"/>
    <w:rsid w:val="001A023F"/>
    <w:rsid w:val="001C1F6D"/>
    <w:rsid w:val="0020129C"/>
    <w:rsid w:val="00223830"/>
    <w:rsid w:val="002449B4"/>
    <w:rsid w:val="002C2344"/>
    <w:rsid w:val="00302B46"/>
    <w:rsid w:val="003251CC"/>
    <w:rsid w:val="003434F7"/>
    <w:rsid w:val="003A2DC8"/>
    <w:rsid w:val="003A68E4"/>
    <w:rsid w:val="003B0F2E"/>
    <w:rsid w:val="003B224D"/>
    <w:rsid w:val="003E6072"/>
    <w:rsid w:val="003F5969"/>
    <w:rsid w:val="00402F68"/>
    <w:rsid w:val="00461B21"/>
    <w:rsid w:val="004A4A81"/>
    <w:rsid w:val="004D1AB8"/>
    <w:rsid w:val="004F1BAC"/>
    <w:rsid w:val="005553E6"/>
    <w:rsid w:val="0056776E"/>
    <w:rsid w:val="00582CC5"/>
    <w:rsid w:val="00595649"/>
    <w:rsid w:val="005A2A86"/>
    <w:rsid w:val="005B5BF1"/>
    <w:rsid w:val="005D161E"/>
    <w:rsid w:val="00614651"/>
    <w:rsid w:val="00642CA4"/>
    <w:rsid w:val="006512B5"/>
    <w:rsid w:val="00684964"/>
    <w:rsid w:val="00685DB8"/>
    <w:rsid w:val="006F0228"/>
    <w:rsid w:val="00702C5C"/>
    <w:rsid w:val="00776191"/>
    <w:rsid w:val="00783908"/>
    <w:rsid w:val="007B7A6D"/>
    <w:rsid w:val="007F534B"/>
    <w:rsid w:val="00824DA0"/>
    <w:rsid w:val="008357B1"/>
    <w:rsid w:val="00840267"/>
    <w:rsid w:val="008640FA"/>
    <w:rsid w:val="008A4E40"/>
    <w:rsid w:val="008B371C"/>
    <w:rsid w:val="008E1E7B"/>
    <w:rsid w:val="009414C2"/>
    <w:rsid w:val="00965E51"/>
    <w:rsid w:val="00972915"/>
    <w:rsid w:val="0098696A"/>
    <w:rsid w:val="009F2AED"/>
    <w:rsid w:val="00A43F8C"/>
    <w:rsid w:val="00A462DD"/>
    <w:rsid w:val="00A5600D"/>
    <w:rsid w:val="00AF2B98"/>
    <w:rsid w:val="00B03C33"/>
    <w:rsid w:val="00B80FB6"/>
    <w:rsid w:val="00BF6431"/>
    <w:rsid w:val="00C00578"/>
    <w:rsid w:val="00C03980"/>
    <w:rsid w:val="00CA08F0"/>
    <w:rsid w:val="00CA3BAD"/>
    <w:rsid w:val="00CB3EB6"/>
    <w:rsid w:val="00CB5673"/>
    <w:rsid w:val="00CB5BF2"/>
    <w:rsid w:val="00CD5BA2"/>
    <w:rsid w:val="00CF0483"/>
    <w:rsid w:val="00D23DEA"/>
    <w:rsid w:val="00D2698C"/>
    <w:rsid w:val="00D27F4E"/>
    <w:rsid w:val="00D572BB"/>
    <w:rsid w:val="00DC4A6F"/>
    <w:rsid w:val="00DC760A"/>
    <w:rsid w:val="00DF5804"/>
    <w:rsid w:val="00E4036C"/>
    <w:rsid w:val="00E56683"/>
    <w:rsid w:val="00E56FC3"/>
    <w:rsid w:val="00E77C89"/>
    <w:rsid w:val="00E81820"/>
    <w:rsid w:val="00EA4E60"/>
    <w:rsid w:val="00EA58E4"/>
    <w:rsid w:val="00EA5E2B"/>
    <w:rsid w:val="00EB03C7"/>
    <w:rsid w:val="00ED0CC3"/>
    <w:rsid w:val="00F42826"/>
    <w:rsid w:val="00F43D2D"/>
    <w:rsid w:val="00F72F1F"/>
    <w:rsid w:val="00FA54B3"/>
    <w:rsid w:val="00FF3AC0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D98EA"/>
  <w15:chartTrackingRefBased/>
  <w15:docId w15:val="{0A6B1C42-01B1-4A03-A6CF-C82A66F3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F1F"/>
    <w:pPr>
      <w:spacing w:after="160" w:line="259" w:lineRule="auto"/>
      <w:ind w:left="720"/>
      <w:contextualSpacing/>
    </w:pPr>
    <w:rPr>
      <w:rFonts w:eastAsia="Times New Roman" w:cs="Times New Roman"/>
      <w:szCs w:val="22"/>
    </w:rPr>
  </w:style>
  <w:style w:type="character" w:customStyle="1" w:styleId="Indeksgorny">
    <w:name w:val="Indeks gorny"/>
    <w:uiPriority w:val="99"/>
    <w:rsid w:val="00A462DD"/>
    <w:rPr>
      <w:vertAlign w:val="superscript"/>
    </w:rPr>
  </w:style>
  <w:style w:type="character" w:customStyle="1" w:styleId="Italic">
    <w:name w:val="Italic"/>
    <w:uiPriority w:val="99"/>
    <w:rsid w:val="00C00578"/>
    <w:rPr>
      <w:i/>
      <w:iCs/>
    </w:rPr>
  </w:style>
  <w:style w:type="paragraph" w:customStyle="1" w:styleId="p1">
    <w:name w:val="p1"/>
    <w:basedOn w:val="Normalny"/>
    <w:rsid w:val="0056776E"/>
    <w:rPr>
      <w:rFonts w:ascii="Times New Roman" w:hAnsi="Times New Roman" w:cs="Times New Roman"/>
      <w:sz w:val="17"/>
      <w:szCs w:val="17"/>
    </w:rPr>
  </w:style>
  <w:style w:type="paragraph" w:customStyle="1" w:styleId="Textbody">
    <w:name w:val="Text body"/>
    <w:basedOn w:val="Normalny"/>
    <w:rsid w:val="00EA4E60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C2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344"/>
  </w:style>
  <w:style w:type="paragraph" w:styleId="Stopka">
    <w:name w:val="footer"/>
    <w:basedOn w:val="Normalny"/>
    <w:link w:val="StopkaZnak"/>
    <w:uiPriority w:val="99"/>
    <w:semiHidden/>
    <w:unhideWhenUsed/>
    <w:rsid w:val="002C2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344"/>
  </w:style>
  <w:style w:type="paragraph" w:customStyle="1" w:styleId="Standard">
    <w:name w:val="Standard"/>
    <w:rsid w:val="002449B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461B21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6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Leśniewicz</dc:creator>
  <cp:keywords/>
  <cp:lastModifiedBy>Inspektor Ochrony Danych</cp:lastModifiedBy>
  <cp:revision>13</cp:revision>
  <cp:lastPrinted>2018-06-28T06:32:00Z</cp:lastPrinted>
  <dcterms:created xsi:type="dcterms:W3CDTF">2018-09-24T10:26:00Z</dcterms:created>
  <dcterms:modified xsi:type="dcterms:W3CDTF">2018-12-03T08:24:00Z</dcterms:modified>
</cp:coreProperties>
</file>